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640" w:rsidRDefault="00B22640" w:rsidP="00B22640">
      <w:pPr>
        <w:numPr>
          <w:ilvl w:val="0"/>
          <w:numId w:val="1"/>
        </w:numPr>
        <w:rPr>
          <w:rFonts w:ascii="Arial"/>
          <w:color w:val="000000"/>
        </w:rPr>
      </w:pPr>
      <w:r>
        <w:rPr>
          <w:rFonts w:ascii="Arial" w:hint="eastAsia"/>
          <w:b/>
          <w:color w:val="000000"/>
        </w:rPr>
        <w:t>项目简介</w:t>
      </w:r>
    </w:p>
    <w:p w:rsidR="00B22640" w:rsidRDefault="00B22640" w:rsidP="00B22640">
      <w:pPr>
        <w:rPr>
          <w:rFonts w:ascii="Arial"/>
          <w:color w:val="000000"/>
        </w:rPr>
      </w:pPr>
      <w:r>
        <w:rPr>
          <w:rFonts w:ascii="Arial"/>
          <w:color w:val="000000"/>
        </w:rPr>
        <w:t xml:space="preserve">    </w:t>
      </w:r>
    </w:p>
    <w:p w:rsidR="00B22640" w:rsidRDefault="00B22640" w:rsidP="00B22640">
      <w:pPr>
        <w:rPr>
          <w:rFonts w:ascii="Arial"/>
          <w:color w:val="000000"/>
        </w:rPr>
      </w:pPr>
      <w:r>
        <w:rPr>
          <w:rFonts w:ascii="Arial"/>
          <w:color w:val="000000"/>
        </w:rPr>
        <w:t xml:space="preserve">   </w:t>
      </w:r>
      <w:r>
        <w:rPr>
          <w:rFonts w:ascii="Arial" w:hint="eastAsia"/>
          <w:color w:val="000000"/>
        </w:rPr>
        <w:t>“伊拉斯莫斯”（</w:t>
      </w:r>
      <w:r>
        <w:rPr>
          <w:rFonts w:ascii="Arial"/>
          <w:color w:val="000000"/>
        </w:rPr>
        <w:t>Erasmus Mundus</w:t>
      </w:r>
      <w:r>
        <w:rPr>
          <w:rFonts w:ascii="Arial" w:hint="eastAsia"/>
          <w:color w:val="000000"/>
        </w:rPr>
        <w:t>）是欧盟著名的高等教育合作交流框架。旨在通过支持亚欧人员交流，促进双方高校间的多方面合作，以促进人才、知识以及技能等方面的交流。</w:t>
      </w:r>
    </w:p>
    <w:p w:rsidR="00B22640" w:rsidRDefault="00B22640" w:rsidP="00B22640">
      <w:pPr>
        <w:ind w:firstLine="420"/>
        <w:rPr>
          <w:rFonts w:ascii="Arial"/>
          <w:color w:val="000000"/>
        </w:rPr>
      </w:pPr>
      <w:r>
        <w:rPr>
          <w:rFonts w:ascii="Arial" w:hint="eastAsia"/>
          <w:color w:val="000000"/>
        </w:rPr>
        <w:t>今年，我校参与的以瑞典隆德大学（</w:t>
      </w:r>
      <w:r>
        <w:rPr>
          <w:rFonts w:ascii="Arial"/>
          <w:color w:val="000000"/>
        </w:rPr>
        <w:t>Lund University</w:t>
      </w:r>
      <w:r>
        <w:rPr>
          <w:rFonts w:ascii="Arial" w:hint="eastAsia"/>
          <w:color w:val="000000"/>
        </w:rPr>
        <w:t>）为总协调方的团队继续申请“伊拉斯莫斯”亚洲项目（</w:t>
      </w:r>
      <w:r>
        <w:rPr>
          <w:rFonts w:ascii="Arial"/>
          <w:color w:val="000000"/>
        </w:rPr>
        <w:t>Erasmus Mundus Europe Asia</w:t>
      </w:r>
      <w:r>
        <w:rPr>
          <w:rFonts w:ascii="Arial" w:hint="eastAsia"/>
          <w:color w:val="000000"/>
        </w:rPr>
        <w:t>），并再次通过欧盟层层筛选，从</w:t>
      </w:r>
      <w:r>
        <w:rPr>
          <w:rFonts w:ascii="Arial"/>
          <w:color w:val="000000"/>
        </w:rPr>
        <w:t>91</w:t>
      </w:r>
      <w:r>
        <w:rPr>
          <w:rFonts w:ascii="Arial" w:hint="eastAsia"/>
          <w:color w:val="000000"/>
        </w:rPr>
        <w:t>个申请团队中脱颖而出，获得欧盟近</w:t>
      </w:r>
      <w:r>
        <w:rPr>
          <w:rFonts w:ascii="Arial"/>
          <w:color w:val="000000"/>
        </w:rPr>
        <w:t>200</w:t>
      </w:r>
      <w:r>
        <w:rPr>
          <w:rFonts w:ascii="Arial" w:hint="eastAsia"/>
          <w:color w:val="000000"/>
        </w:rPr>
        <w:t>万欧元的奖学金资助。</w:t>
      </w:r>
    </w:p>
    <w:p w:rsidR="00B22640" w:rsidRDefault="00B22640" w:rsidP="00B22640">
      <w:pPr>
        <w:ind w:firstLine="420"/>
        <w:rPr>
          <w:rFonts w:ascii="Arial"/>
          <w:color w:val="000000"/>
        </w:rPr>
      </w:pPr>
      <w:r>
        <w:rPr>
          <w:rFonts w:ascii="Arial" w:hint="eastAsia"/>
          <w:color w:val="000000"/>
        </w:rPr>
        <w:t>该项目提供全额奖学金，资助高校及科研机构的教师、科研人员、行政人员及学生赴欧洲高校进行</w:t>
      </w:r>
      <w:r>
        <w:rPr>
          <w:rFonts w:ascii="Arial"/>
          <w:color w:val="000000"/>
        </w:rPr>
        <w:t>1</w:t>
      </w:r>
      <w:r>
        <w:rPr>
          <w:rFonts w:ascii="Arial" w:hint="eastAsia"/>
          <w:color w:val="000000"/>
        </w:rPr>
        <w:t>到</w:t>
      </w:r>
      <w:r>
        <w:rPr>
          <w:rFonts w:ascii="Arial"/>
          <w:color w:val="000000"/>
        </w:rPr>
        <w:t>34</w:t>
      </w:r>
      <w:r>
        <w:rPr>
          <w:rFonts w:ascii="Arial" w:hint="eastAsia"/>
          <w:color w:val="000000"/>
        </w:rPr>
        <w:t>个月不等的交流访学。主要目的是通过人员交流，促进中欧学术、科研体系的相互了解，建立亚欧高校之间的联系和学术合作。</w:t>
      </w:r>
    </w:p>
    <w:p w:rsidR="00B22640" w:rsidRDefault="00B22640" w:rsidP="00B22640">
      <w:pPr>
        <w:ind w:firstLine="420"/>
        <w:rPr>
          <w:rFonts w:ascii="Arial"/>
          <w:color w:val="000000"/>
        </w:rPr>
      </w:pPr>
      <w:r>
        <w:rPr>
          <w:rFonts w:ascii="Arial" w:hint="eastAsia"/>
          <w:color w:val="000000"/>
        </w:rPr>
        <w:t>以隆德大学为总协调方的团队共覆盖亚欧</w:t>
      </w:r>
      <w:r>
        <w:rPr>
          <w:rFonts w:ascii="Arial"/>
          <w:color w:val="000000"/>
        </w:rPr>
        <w:t>20</w:t>
      </w:r>
      <w:r>
        <w:rPr>
          <w:rFonts w:ascii="Arial" w:hint="eastAsia"/>
          <w:color w:val="000000"/>
        </w:rPr>
        <w:t>所成员高校，其中中国高校</w:t>
      </w:r>
      <w:r>
        <w:rPr>
          <w:rFonts w:ascii="Arial"/>
          <w:color w:val="000000"/>
        </w:rPr>
        <w:t>5</w:t>
      </w:r>
      <w:r>
        <w:rPr>
          <w:rFonts w:ascii="Arial" w:hint="eastAsia"/>
          <w:color w:val="000000"/>
        </w:rPr>
        <w:t>所，包括北大、清华、复旦、浙大及我校，其他亚洲高校</w:t>
      </w:r>
      <w:r>
        <w:rPr>
          <w:rFonts w:ascii="Arial"/>
          <w:color w:val="000000"/>
        </w:rPr>
        <w:t>7</w:t>
      </w:r>
      <w:r>
        <w:rPr>
          <w:rFonts w:ascii="Arial" w:hint="eastAsia"/>
          <w:color w:val="000000"/>
        </w:rPr>
        <w:t>所，欧洲接收院校</w:t>
      </w:r>
      <w:r>
        <w:rPr>
          <w:rFonts w:ascii="Arial"/>
          <w:color w:val="000000"/>
        </w:rPr>
        <w:t>8</w:t>
      </w:r>
      <w:r>
        <w:rPr>
          <w:rFonts w:ascii="Arial" w:hint="eastAsia"/>
          <w:color w:val="000000"/>
        </w:rPr>
        <w:t>所</w:t>
      </w:r>
      <w:r>
        <w:rPr>
          <w:rFonts w:ascii="Arial"/>
          <w:color w:val="000000"/>
        </w:rPr>
        <w:t xml:space="preserve"> </w:t>
      </w:r>
      <w:r>
        <w:rPr>
          <w:rFonts w:ascii="Arial" w:hint="eastAsia"/>
          <w:color w:val="000000"/>
        </w:rPr>
        <w:t>（具体名单附后）。</w:t>
      </w:r>
    </w:p>
    <w:p w:rsidR="00B22640" w:rsidRDefault="00B22640" w:rsidP="00B22640">
      <w:pPr>
        <w:ind w:firstLine="420"/>
        <w:rPr>
          <w:rFonts w:ascii="Arial"/>
          <w:b/>
          <w:color w:val="000000"/>
        </w:rPr>
      </w:pPr>
    </w:p>
    <w:p w:rsidR="00B22640" w:rsidRDefault="00B22640" w:rsidP="00B22640">
      <w:pPr>
        <w:ind w:firstLine="420"/>
        <w:rPr>
          <w:rFonts w:ascii="Arial"/>
          <w:b/>
          <w:color w:val="000000"/>
        </w:rPr>
      </w:pPr>
      <w:r>
        <w:rPr>
          <w:rFonts w:ascii="Arial" w:hint="eastAsia"/>
          <w:b/>
          <w:color w:val="000000"/>
        </w:rPr>
        <w:t>项目宣讲会：</w:t>
      </w:r>
      <w:r>
        <w:rPr>
          <w:rFonts w:ascii="Arial"/>
          <w:b/>
          <w:color w:val="000000"/>
        </w:rPr>
        <w:t>10</w:t>
      </w:r>
      <w:r>
        <w:rPr>
          <w:rFonts w:ascii="Arial" w:hint="eastAsia"/>
          <w:b/>
          <w:color w:val="000000"/>
        </w:rPr>
        <w:t>月</w:t>
      </w:r>
      <w:r>
        <w:rPr>
          <w:rFonts w:ascii="Arial"/>
          <w:b/>
          <w:color w:val="000000"/>
        </w:rPr>
        <w:t>28</w:t>
      </w:r>
      <w:r>
        <w:rPr>
          <w:rFonts w:ascii="Arial" w:hint="eastAsia"/>
          <w:b/>
          <w:color w:val="000000"/>
        </w:rPr>
        <w:t>日晚</w:t>
      </w:r>
      <w:r>
        <w:rPr>
          <w:rFonts w:ascii="Arial"/>
          <w:b/>
          <w:color w:val="000000"/>
        </w:rPr>
        <w:t>7</w:t>
      </w:r>
      <w:r>
        <w:rPr>
          <w:rFonts w:ascii="Arial" w:hint="eastAsia"/>
          <w:b/>
          <w:color w:val="000000"/>
        </w:rPr>
        <w:t>：</w:t>
      </w:r>
      <w:r>
        <w:rPr>
          <w:rFonts w:ascii="Arial"/>
          <w:b/>
          <w:color w:val="000000"/>
        </w:rPr>
        <w:t>00</w:t>
      </w:r>
    </w:p>
    <w:p w:rsidR="00B22640" w:rsidRDefault="00B22640" w:rsidP="00B22640">
      <w:pPr>
        <w:rPr>
          <w:rFonts w:ascii="Arial"/>
          <w:b/>
          <w:color w:val="000000"/>
        </w:rPr>
      </w:pPr>
      <w:r>
        <w:rPr>
          <w:rFonts w:ascii="Arial"/>
          <w:b/>
          <w:color w:val="000000"/>
        </w:rPr>
        <w:t xml:space="preserve">    </w:t>
      </w:r>
      <w:r>
        <w:rPr>
          <w:rFonts w:ascii="Arial" w:hint="eastAsia"/>
          <w:b/>
          <w:color w:val="000000"/>
        </w:rPr>
        <w:t>地点：嘉庚主楼</w:t>
      </w:r>
      <w:r>
        <w:rPr>
          <w:rFonts w:ascii="Arial"/>
          <w:b/>
          <w:color w:val="000000"/>
        </w:rPr>
        <w:t>220</w:t>
      </w:r>
      <w:r>
        <w:rPr>
          <w:rFonts w:ascii="Arial" w:hint="eastAsia"/>
          <w:b/>
          <w:color w:val="000000"/>
        </w:rPr>
        <w:t>会议室</w:t>
      </w:r>
    </w:p>
    <w:p w:rsidR="00B22640" w:rsidRDefault="00B22640" w:rsidP="00B22640">
      <w:pPr>
        <w:rPr>
          <w:rFonts w:ascii="Arial"/>
          <w:color w:val="000000"/>
        </w:rPr>
      </w:pPr>
    </w:p>
    <w:p w:rsidR="00B22640" w:rsidRDefault="00B22640" w:rsidP="00B22640">
      <w:pPr>
        <w:rPr>
          <w:rFonts w:ascii="Arial"/>
          <w:color w:val="000000"/>
        </w:rPr>
      </w:pPr>
      <w:r>
        <w:rPr>
          <w:rFonts w:ascii="Arial" w:hint="eastAsia"/>
          <w:b/>
          <w:color w:val="000000"/>
        </w:rPr>
        <w:t>二、选派计划</w:t>
      </w:r>
    </w:p>
    <w:p w:rsidR="00B22640" w:rsidRDefault="00B22640" w:rsidP="00B22640">
      <w:pPr>
        <w:autoSpaceDN w:val="0"/>
        <w:spacing w:before="100" w:beforeAutospacing="1" w:after="100" w:afterAutospacing="1" w:line="300" w:lineRule="atLeast"/>
        <w:ind w:firstLine="420"/>
        <w:rPr>
          <w:rFonts w:ascii="Arial"/>
          <w:b/>
          <w:color w:val="000000"/>
        </w:rPr>
      </w:pPr>
      <w:r>
        <w:rPr>
          <w:rFonts w:ascii="Arial" w:hint="eastAsia"/>
          <w:b/>
          <w:color w:val="000000"/>
        </w:rPr>
        <w:t>（一）接收院校：（</w:t>
      </w:r>
      <w:r>
        <w:rPr>
          <w:rFonts w:ascii="Arial"/>
          <w:b/>
          <w:color w:val="000000"/>
        </w:rPr>
        <w:t>8</w:t>
      </w:r>
      <w:r>
        <w:rPr>
          <w:rFonts w:ascii="Arial" w:hint="eastAsia"/>
          <w:b/>
          <w:color w:val="000000"/>
        </w:rPr>
        <w:t>所欧洲成员学校）</w:t>
      </w:r>
    </w:p>
    <w:p w:rsidR="00B22640" w:rsidRDefault="00B22640" w:rsidP="00B22640">
      <w:pPr>
        <w:autoSpaceDN w:val="0"/>
        <w:spacing w:before="100" w:beforeAutospacing="1" w:after="100" w:afterAutospacing="1" w:line="300" w:lineRule="atLeast"/>
        <w:ind w:firstLineChars="200" w:firstLine="420"/>
        <w:rPr>
          <w:rFonts w:ascii="Arial"/>
          <w:color w:val="000000"/>
        </w:rPr>
      </w:pPr>
      <w:r>
        <w:rPr>
          <w:rFonts w:ascii="Arial" w:hint="eastAsia"/>
          <w:color w:val="000000"/>
        </w:rPr>
        <w:t>荷兰阿姆斯特丹大学、瑞典隆德大学、法国巴黎六大、英国伦敦大学学院、爱尔兰国立都柏林大学、波兰华沙大学、希腊塞萨洛尼基</w:t>
      </w:r>
      <w:r>
        <w:rPr>
          <w:rFonts w:hint="eastAsia"/>
          <w:color w:val="000000"/>
        </w:rPr>
        <w:t>亚里士多德</w:t>
      </w:r>
      <w:r>
        <w:rPr>
          <w:rFonts w:ascii="Arial" w:hint="eastAsia"/>
          <w:color w:val="000000"/>
        </w:rPr>
        <w:t>大学、意大利米兰大学</w:t>
      </w:r>
    </w:p>
    <w:p w:rsidR="00B22640" w:rsidRDefault="00B22640" w:rsidP="00B22640">
      <w:pPr>
        <w:autoSpaceDN w:val="0"/>
        <w:spacing w:before="100" w:beforeAutospacing="1" w:after="100" w:afterAutospacing="1" w:line="300" w:lineRule="atLeast"/>
        <w:ind w:firstLineChars="200" w:firstLine="422"/>
        <w:rPr>
          <w:rFonts w:ascii="Arial"/>
          <w:b/>
          <w:color w:val="000000"/>
        </w:rPr>
      </w:pPr>
      <w:r>
        <w:rPr>
          <w:rFonts w:ascii="Arial" w:hint="eastAsia"/>
          <w:b/>
          <w:color w:val="000000"/>
        </w:rPr>
        <w:t>（二）项目资助对象：</w:t>
      </w:r>
    </w:p>
    <w:p w:rsidR="00B22640" w:rsidRDefault="00B22640" w:rsidP="00B22640">
      <w:pPr>
        <w:autoSpaceDN w:val="0"/>
        <w:spacing w:before="100" w:beforeAutospacing="1" w:after="100" w:afterAutospacing="1" w:line="300" w:lineRule="atLeast"/>
        <w:ind w:firstLineChars="200" w:firstLine="422"/>
        <w:rPr>
          <w:rFonts w:ascii="Arial"/>
          <w:color w:val="000000"/>
        </w:rPr>
      </w:pPr>
      <w:r>
        <w:rPr>
          <w:rFonts w:ascii="Arial" w:hint="eastAsia"/>
          <w:b/>
          <w:color w:val="000000"/>
        </w:rPr>
        <w:t>第一类</w:t>
      </w:r>
      <w:r>
        <w:rPr>
          <w:rFonts w:ascii="Arial"/>
          <w:b/>
          <w:color w:val="000000"/>
        </w:rPr>
        <w:t xml:space="preserve"> </w:t>
      </w:r>
      <w:r>
        <w:rPr>
          <w:rFonts w:hint="eastAsia"/>
          <w:b/>
        </w:rPr>
        <w:t>（</w:t>
      </w:r>
      <w:r>
        <w:rPr>
          <w:b/>
        </w:rPr>
        <w:t>TG1</w:t>
      </w:r>
      <w:r>
        <w:rPr>
          <w:rFonts w:hint="eastAsia"/>
          <w:b/>
        </w:rPr>
        <w:t>）</w:t>
      </w:r>
      <w:r>
        <w:rPr>
          <w:rFonts w:ascii="Arial" w:hint="eastAsia"/>
          <w:b/>
          <w:color w:val="000000"/>
        </w:rPr>
        <w:t>：</w:t>
      </w:r>
      <w:r>
        <w:rPr>
          <w:rFonts w:ascii="Arial" w:hint="eastAsia"/>
          <w:color w:val="000000"/>
        </w:rPr>
        <w:t>在我校正式注册的在校本科、硕士、博士、博士后、教学和科研人员</w:t>
      </w:r>
    </w:p>
    <w:p w:rsidR="00B22640" w:rsidRDefault="00B22640" w:rsidP="00B22640">
      <w:pPr>
        <w:ind w:firstLineChars="200" w:firstLine="420"/>
      </w:pPr>
      <w:r>
        <w:rPr>
          <w:rFonts w:hint="eastAsia"/>
        </w:rPr>
        <w:t>注：</w:t>
      </w:r>
      <w:r>
        <w:t>1</w:t>
      </w:r>
      <w:r>
        <w:rPr>
          <w:rFonts w:hint="eastAsia"/>
        </w:rPr>
        <w:t>、本科生必须是大</w:t>
      </w:r>
      <w:proofErr w:type="gramStart"/>
      <w:r>
        <w:rPr>
          <w:rFonts w:hint="eastAsia"/>
        </w:rPr>
        <w:t>一</w:t>
      </w:r>
      <w:proofErr w:type="gramEnd"/>
      <w:r>
        <w:rPr>
          <w:rFonts w:hint="eastAsia"/>
        </w:rPr>
        <w:t>以上的学生。</w:t>
      </w:r>
      <w:r>
        <w:br/>
      </w:r>
      <w:r>
        <w:tab/>
        <w:t>2</w:t>
      </w:r>
      <w:r>
        <w:rPr>
          <w:rFonts w:hint="eastAsia"/>
        </w:rPr>
        <w:t>、博士后及教学科研人员。教师方面侧重于曾经参与或正在参与中欧联合项目的课程教材设计与教学的科研工作人员。</w:t>
      </w:r>
    </w:p>
    <w:p w:rsidR="00B22640" w:rsidRDefault="00B22640" w:rsidP="00B22640">
      <w:pPr>
        <w:ind w:firstLineChars="200" w:firstLine="420"/>
      </w:pPr>
      <w:r>
        <w:t>3</w:t>
      </w:r>
      <w:r>
        <w:rPr>
          <w:rFonts w:hint="eastAsia"/>
        </w:rPr>
        <w:t>、过去</w:t>
      </w:r>
      <w:r>
        <w:t>5</w:t>
      </w:r>
      <w:r>
        <w:rPr>
          <w:rFonts w:hint="eastAsia"/>
        </w:rPr>
        <w:t>年内曾经在欧洲任何一个国家工作、学习</w:t>
      </w:r>
      <w:r>
        <w:t>12</w:t>
      </w:r>
      <w:r>
        <w:rPr>
          <w:rFonts w:hint="eastAsia"/>
        </w:rPr>
        <w:t>个月以上的不符合报名条件</w:t>
      </w:r>
    </w:p>
    <w:p w:rsidR="00B22640" w:rsidRDefault="00B22640" w:rsidP="00B22640">
      <w:pPr>
        <w:ind w:firstLineChars="200" w:firstLine="420"/>
      </w:pPr>
    </w:p>
    <w:p w:rsidR="00B22640" w:rsidRDefault="00B22640" w:rsidP="00B22640">
      <w:pPr>
        <w:ind w:firstLineChars="200" w:firstLine="422"/>
      </w:pPr>
      <w:r>
        <w:rPr>
          <w:rFonts w:hint="eastAsia"/>
          <w:b/>
        </w:rPr>
        <w:t>第二类</w:t>
      </w:r>
      <w:r>
        <w:rPr>
          <w:b/>
        </w:rPr>
        <w:t xml:space="preserve"> </w:t>
      </w:r>
      <w:r>
        <w:rPr>
          <w:rFonts w:hint="eastAsia"/>
          <w:b/>
        </w:rPr>
        <w:t>（</w:t>
      </w:r>
      <w:r>
        <w:rPr>
          <w:b/>
        </w:rPr>
        <w:t>TG2</w:t>
      </w:r>
      <w:r>
        <w:rPr>
          <w:rFonts w:hint="eastAsia"/>
          <w:b/>
        </w:rPr>
        <w:t>）：</w:t>
      </w:r>
      <w:r>
        <w:rPr>
          <w:rFonts w:hint="eastAsia"/>
        </w:rPr>
        <w:t>我校毕业生（只含硕士、博士）或在其他高校、科研机构注册的学生和老师</w:t>
      </w:r>
    </w:p>
    <w:p w:rsidR="00B22640" w:rsidRDefault="00B22640" w:rsidP="00B22640">
      <w:pPr>
        <w:ind w:firstLineChars="200" w:firstLine="420"/>
      </w:pPr>
      <w:r>
        <w:rPr>
          <w:rFonts w:hint="eastAsia"/>
        </w:rPr>
        <w:t>注：过去</w:t>
      </w:r>
      <w:r>
        <w:t>5</w:t>
      </w:r>
      <w:r>
        <w:rPr>
          <w:rFonts w:hint="eastAsia"/>
        </w:rPr>
        <w:t>年内曾经在欧洲任何一个国家工作、学习</w:t>
      </w:r>
      <w:r>
        <w:t>12</w:t>
      </w:r>
      <w:r>
        <w:rPr>
          <w:rFonts w:hint="eastAsia"/>
        </w:rPr>
        <w:t>个月以上的不符合报名条件</w:t>
      </w:r>
    </w:p>
    <w:p w:rsidR="00B22640" w:rsidRDefault="00B22640" w:rsidP="00B22640">
      <w:pPr>
        <w:ind w:firstLineChars="200" w:firstLine="420"/>
      </w:pPr>
    </w:p>
    <w:p w:rsidR="00B22640" w:rsidRDefault="00B22640" w:rsidP="00B22640">
      <w:pPr>
        <w:ind w:firstLineChars="200" w:firstLine="422"/>
      </w:pPr>
      <w:r>
        <w:rPr>
          <w:rFonts w:hint="eastAsia"/>
          <w:b/>
        </w:rPr>
        <w:t>第三类（</w:t>
      </w:r>
      <w:r>
        <w:rPr>
          <w:b/>
        </w:rPr>
        <w:t>TG3</w:t>
      </w:r>
      <w:r>
        <w:rPr>
          <w:rFonts w:hint="eastAsia"/>
          <w:b/>
        </w:rPr>
        <w:t>）：</w:t>
      </w:r>
      <w:r>
        <w:rPr>
          <w:rFonts w:hint="eastAsia"/>
        </w:rPr>
        <w:t>来自少数民族地区（特别是贫困的少数民族地区）、残疾的师生</w:t>
      </w:r>
    </w:p>
    <w:p w:rsidR="00B22640" w:rsidRDefault="00B22640" w:rsidP="00B22640">
      <w:pPr>
        <w:ind w:firstLineChars="200" w:firstLine="420"/>
      </w:pPr>
      <w:r>
        <w:rPr>
          <w:rFonts w:hint="eastAsia"/>
        </w:rPr>
        <w:t>注：</w:t>
      </w:r>
      <w:r>
        <w:t>1</w:t>
      </w:r>
      <w:r>
        <w:rPr>
          <w:rFonts w:hint="eastAsia"/>
        </w:rPr>
        <w:t>、必须有相关官方证明其“弱势群体”地位</w:t>
      </w:r>
    </w:p>
    <w:p w:rsidR="00B22640" w:rsidRDefault="00B22640" w:rsidP="00B22640">
      <w:pPr>
        <w:ind w:firstLineChars="200" w:firstLine="420"/>
      </w:pPr>
      <w:r>
        <w:tab/>
        <w:t>2</w:t>
      </w:r>
      <w:r>
        <w:rPr>
          <w:rFonts w:hint="eastAsia"/>
        </w:rPr>
        <w:t>、过去</w:t>
      </w:r>
      <w:r>
        <w:t>5</w:t>
      </w:r>
      <w:r>
        <w:rPr>
          <w:rFonts w:hint="eastAsia"/>
        </w:rPr>
        <w:t>年内曾经在欧洲任何一个国家工作、学习</w:t>
      </w:r>
      <w:r>
        <w:t>12</w:t>
      </w:r>
      <w:r>
        <w:rPr>
          <w:rFonts w:hint="eastAsia"/>
        </w:rPr>
        <w:t>个月以上的不符合报名条件</w:t>
      </w:r>
    </w:p>
    <w:p w:rsidR="00B22640" w:rsidRDefault="00B22640" w:rsidP="00B22640"/>
    <w:p w:rsidR="00B22640" w:rsidRDefault="00B22640" w:rsidP="00B22640">
      <w:r>
        <w:tab/>
        <w:t xml:space="preserve">* </w:t>
      </w:r>
      <w:r>
        <w:rPr>
          <w:rFonts w:hint="eastAsia"/>
        </w:rPr>
        <w:t>具体规定参见以下网址：</w:t>
      </w:r>
      <w:r>
        <w:t xml:space="preserve">http://www.emeuropeasia.org/scholarship_info/target_groups </w:t>
      </w:r>
    </w:p>
    <w:p w:rsidR="00B22640" w:rsidRDefault="00B22640" w:rsidP="00B22640">
      <w:pPr>
        <w:autoSpaceDN w:val="0"/>
        <w:spacing w:before="100" w:beforeAutospacing="1" w:after="100" w:afterAutospacing="1" w:line="300" w:lineRule="atLeast"/>
        <w:ind w:firstLineChars="200" w:firstLine="422"/>
        <w:rPr>
          <w:rFonts w:ascii="Arial"/>
          <w:b/>
          <w:color w:val="000000"/>
        </w:rPr>
      </w:pPr>
      <w:r>
        <w:rPr>
          <w:rFonts w:ascii="Arial" w:hint="eastAsia"/>
          <w:b/>
          <w:color w:val="000000"/>
        </w:rPr>
        <w:t>（三）交流时限：（具体根据欧洲大学提供的项目而定）</w:t>
      </w:r>
    </w:p>
    <w:p w:rsidR="00B22640" w:rsidRDefault="00B22640" w:rsidP="00B22640">
      <w:pPr>
        <w:ind w:firstLineChars="233" w:firstLine="489"/>
        <w:rPr>
          <w:rFonts w:ascii="Arial"/>
          <w:color w:val="000000"/>
        </w:rPr>
      </w:pPr>
      <w:r>
        <w:rPr>
          <w:rFonts w:ascii="Arial" w:hint="eastAsia"/>
          <w:color w:val="000000"/>
        </w:rPr>
        <w:t>本科：</w:t>
      </w:r>
      <w:r>
        <w:rPr>
          <w:rFonts w:ascii="Arial"/>
          <w:color w:val="000000"/>
        </w:rPr>
        <w:t>1-2</w:t>
      </w:r>
      <w:r>
        <w:rPr>
          <w:rFonts w:ascii="Arial" w:hint="eastAsia"/>
          <w:color w:val="000000"/>
        </w:rPr>
        <w:t>学期</w:t>
      </w:r>
      <w:r>
        <w:rPr>
          <w:rFonts w:ascii="Arial"/>
          <w:color w:val="000000"/>
        </w:rPr>
        <w:t xml:space="preserve"> </w:t>
      </w:r>
      <w:r>
        <w:rPr>
          <w:rFonts w:ascii="Arial" w:hint="eastAsia"/>
          <w:color w:val="000000"/>
        </w:rPr>
        <w:t>（最多不超过</w:t>
      </w:r>
      <w:r>
        <w:rPr>
          <w:rFonts w:ascii="Arial"/>
          <w:color w:val="000000"/>
        </w:rPr>
        <w:t>9</w:t>
      </w:r>
      <w:r>
        <w:rPr>
          <w:rFonts w:ascii="Arial" w:hint="eastAsia"/>
          <w:color w:val="000000"/>
        </w:rPr>
        <w:t>个月）</w:t>
      </w:r>
    </w:p>
    <w:p w:rsidR="00B22640" w:rsidRDefault="00B22640" w:rsidP="00B22640">
      <w:pPr>
        <w:ind w:firstLineChars="233" w:firstLine="489"/>
        <w:rPr>
          <w:rFonts w:ascii="Arial"/>
          <w:color w:val="000000"/>
        </w:rPr>
      </w:pPr>
      <w:r>
        <w:rPr>
          <w:rFonts w:ascii="Arial" w:hint="eastAsia"/>
          <w:color w:val="000000"/>
        </w:rPr>
        <w:lastRenderedPageBreak/>
        <w:t>硕士：</w:t>
      </w:r>
      <w:r>
        <w:rPr>
          <w:rFonts w:ascii="Arial"/>
          <w:color w:val="000000"/>
        </w:rPr>
        <w:t>1-4</w:t>
      </w:r>
      <w:r>
        <w:rPr>
          <w:rFonts w:ascii="Arial" w:hint="eastAsia"/>
          <w:color w:val="000000"/>
        </w:rPr>
        <w:t>学期</w:t>
      </w:r>
      <w:r>
        <w:rPr>
          <w:rFonts w:ascii="Arial"/>
          <w:color w:val="000000"/>
        </w:rPr>
        <w:t xml:space="preserve"> </w:t>
      </w:r>
      <w:r>
        <w:rPr>
          <w:rFonts w:ascii="Arial" w:hint="eastAsia"/>
          <w:color w:val="000000"/>
        </w:rPr>
        <w:t>（最多不超过</w:t>
      </w:r>
      <w:r>
        <w:rPr>
          <w:rFonts w:ascii="Arial"/>
          <w:color w:val="000000"/>
        </w:rPr>
        <w:t>22</w:t>
      </w:r>
      <w:r>
        <w:rPr>
          <w:rFonts w:ascii="Arial" w:hint="eastAsia"/>
          <w:color w:val="000000"/>
        </w:rPr>
        <w:t>个月）</w:t>
      </w:r>
    </w:p>
    <w:p w:rsidR="00B22640" w:rsidRDefault="00B22640" w:rsidP="00B22640">
      <w:pPr>
        <w:ind w:firstLineChars="233" w:firstLine="489"/>
        <w:rPr>
          <w:rFonts w:ascii="Arial"/>
          <w:color w:val="000000"/>
        </w:rPr>
      </w:pPr>
      <w:r>
        <w:rPr>
          <w:rFonts w:ascii="Arial" w:hint="eastAsia"/>
          <w:color w:val="000000"/>
        </w:rPr>
        <w:t>博士：</w:t>
      </w:r>
      <w:r>
        <w:rPr>
          <w:rFonts w:ascii="Arial"/>
          <w:color w:val="000000"/>
        </w:rPr>
        <w:t>1-6</w:t>
      </w:r>
      <w:r>
        <w:rPr>
          <w:rFonts w:ascii="Arial" w:hint="eastAsia"/>
          <w:color w:val="000000"/>
        </w:rPr>
        <w:t>学期</w:t>
      </w:r>
      <w:r>
        <w:rPr>
          <w:rFonts w:ascii="Arial"/>
          <w:color w:val="000000"/>
        </w:rPr>
        <w:t xml:space="preserve"> </w:t>
      </w:r>
      <w:r>
        <w:rPr>
          <w:rFonts w:ascii="Arial" w:hint="eastAsia"/>
          <w:color w:val="000000"/>
        </w:rPr>
        <w:t>（最多不超过</w:t>
      </w:r>
      <w:r>
        <w:rPr>
          <w:rFonts w:ascii="Arial"/>
          <w:color w:val="000000"/>
        </w:rPr>
        <w:t>34</w:t>
      </w:r>
      <w:r>
        <w:rPr>
          <w:rFonts w:ascii="Arial" w:hint="eastAsia"/>
          <w:color w:val="000000"/>
        </w:rPr>
        <w:t>个月）</w:t>
      </w:r>
    </w:p>
    <w:p w:rsidR="00B22640" w:rsidRDefault="00B22640" w:rsidP="00B22640">
      <w:pPr>
        <w:ind w:firstLineChars="233" w:firstLine="489"/>
        <w:rPr>
          <w:rFonts w:ascii="Arial"/>
          <w:color w:val="000000"/>
        </w:rPr>
      </w:pPr>
      <w:r>
        <w:rPr>
          <w:rFonts w:ascii="Arial" w:hint="eastAsia"/>
          <w:color w:val="000000"/>
        </w:rPr>
        <w:t>博士后：</w:t>
      </w:r>
      <w:r>
        <w:rPr>
          <w:rFonts w:ascii="Arial"/>
          <w:color w:val="000000"/>
        </w:rPr>
        <w:t>1-2</w:t>
      </w:r>
      <w:r>
        <w:rPr>
          <w:rFonts w:ascii="Arial" w:hint="eastAsia"/>
          <w:color w:val="000000"/>
        </w:rPr>
        <w:t>学期</w:t>
      </w:r>
      <w:r>
        <w:rPr>
          <w:rFonts w:ascii="Arial"/>
          <w:color w:val="000000"/>
        </w:rPr>
        <w:t xml:space="preserve"> </w:t>
      </w:r>
      <w:r>
        <w:rPr>
          <w:rFonts w:ascii="Arial" w:hint="eastAsia"/>
          <w:color w:val="000000"/>
        </w:rPr>
        <w:t>（最多不超过</w:t>
      </w:r>
      <w:r>
        <w:rPr>
          <w:rFonts w:ascii="Arial"/>
          <w:color w:val="000000"/>
        </w:rPr>
        <w:t>9</w:t>
      </w:r>
      <w:r>
        <w:rPr>
          <w:rFonts w:ascii="Arial" w:hint="eastAsia"/>
          <w:color w:val="000000"/>
        </w:rPr>
        <w:t>个月）</w:t>
      </w:r>
    </w:p>
    <w:p w:rsidR="00B22640" w:rsidRDefault="00B22640" w:rsidP="00B22640">
      <w:pPr>
        <w:ind w:firstLineChars="233" w:firstLine="489"/>
        <w:rPr>
          <w:rFonts w:ascii="Arial"/>
          <w:color w:val="000000"/>
        </w:rPr>
      </w:pPr>
      <w:r>
        <w:rPr>
          <w:rFonts w:ascii="Arial" w:hint="eastAsia"/>
          <w:color w:val="000000"/>
        </w:rPr>
        <w:t>教学科研人员：</w:t>
      </w:r>
      <w:r>
        <w:rPr>
          <w:rFonts w:ascii="Arial"/>
          <w:color w:val="000000"/>
        </w:rPr>
        <w:t>1</w:t>
      </w:r>
      <w:r>
        <w:rPr>
          <w:rFonts w:ascii="Arial" w:hint="eastAsia"/>
          <w:color w:val="000000"/>
        </w:rPr>
        <w:t>个月</w:t>
      </w:r>
    </w:p>
    <w:p w:rsidR="00B22640" w:rsidRDefault="00B22640" w:rsidP="00B22640">
      <w:pPr>
        <w:autoSpaceDN w:val="0"/>
        <w:spacing w:before="100" w:beforeAutospacing="1" w:after="100" w:afterAutospacing="1" w:line="300" w:lineRule="atLeast"/>
        <w:ind w:firstLineChars="200" w:firstLine="422"/>
        <w:rPr>
          <w:rFonts w:ascii="Arial"/>
          <w:b/>
          <w:color w:val="000000"/>
        </w:rPr>
      </w:pPr>
      <w:r>
        <w:rPr>
          <w:rFonts w:ascii="Arial" w:hint="eastAsia"/>
          <w:b/>
          <w:color w:val="000000"/>
        </w:rPr>
        <w:t>（四）选派专业：</w:t>
      </w:r>
    </w:p>
    <w:p w:rsidR="00B22640" w:rsidRDefault="00B22640" w:rsidP="00B22640">
      <w:pPr>
        <w:ind w:firstLineChars="233" w:firstLine="489"/>
        <w:rPr>
          <w:rFonts w:ascii="Arial"/>
          <w:color w:val="000000"/>
        </w:rPr>
      </w:pPr>
      <w:r>
        <w:rPr>
          <w:rFonts w:ascii="Arial" w:hint="eastAsia"/>
          <w:color w:val="000000"/>
        </w:rPr>
        <w:t>请查询网址，根据各个学校开出的专业为准。</w:t>
      </w:r>
    </w:p>
    <w:p w:rsidR="00B22640" w:rsidRDefault="00B22640" w:rsidP="00B22640">
      <w:pPr>
        <w:ind w:firstLineChars="233" w:firstLine="489"/>
        <w:rPr>
          <w:rFonts w:ascii="Arial"/>
          <w:color w:val="000000"/>
        </w:rPr>
      </w:pPr>
      <w:hyperlink r:id="rId8" w:history="1">
        <w:r>
          <w:rPr>
            <w:rStyle w:val="a5"/>
            <w:color w:val="000000"/>
          </w:rPr>
          <w:t>http://www.emeuropeasia.org/scholarship_info/academic_fields</w:t>
        </w:r>
      </w:hyperlink>
    </w:p>
    <w:p w:rsidR="00B22640" w:rsidRDefault="00B22640" w:rsidP="00B22640">
      <w:pPr>
        <w:ind w:firstLineChars="233" w:firstLine="489"/>
        <w:rPr>
          <w:rFonts w:ascii="Arial"/>
          <w:color w:val="000000"/>
        </w:rPr>
      </w:pPr>
    </w:p>
    <w:p w:rsidR="00B22640" w:rsidRDefault="00B22640" w:rsidP="00B22640">
      <w:pPr>
        <w:ind w:firstLineChars="233" w:firstLine="489"/>
        <w:rPr>
          <w:rFonts w:ascii="Arial"/>
          <w:color w:val="000000"/>
        </w:rPr>
      </w:pPr>
      <w:r>
        <w:rPr>
          <w:rFonts w:ascii="Arial" w:hint="eastAsia"/>
          <w:color w:val="000000"/>
        </w:rPr>
        <w:t>博士（只限交流学习类型）、博士后、科研人员专业不限（只要对方学校有对应学科即可报名，前提是需要获得对方学校的接受）</w:t>
      </w:r>
    </w:p>
    <w:p w:rsidR="00B22640" w:rsidRDefault="00B22640" w:rsidP="00B22640">
      <w:pPr>
        <w:numPr>
          <w:ilvl w:val="0"/>
          <w:numId w:val="2"/>
        </w:numPr>
        <w:autoSpaceDN w:val="0"/>
        <w:spacing w:before="100" w:beforeAutospacing="1" w:after="100" w:afterAutospacing="1" w:line="300" w:lineRule="atLeast"/>
        <w:rPr>
          <w:rFonts w:ascii="Arial"/>
          <w:color w:val="000000"/>
        </w:rPr>
      </w:pPr>
      <w:r>
        <w:rPr>
          <w:rFonts w:ascii="Arial" w:hint="eastAsia"/>
          <w:b/>
          <w:color w:val="000000"/>
        </w:rPr>
        <w:t>奖学金内容</w:t>
      </w:r>
    </w:p>
    <w:p w:rsidR="00B22640" w:rsidRDefault="00B22640" w:rsidP="00B22640">
      <w:pPr>
        <w:ind w:firstLineChars="233" w:firstLine="489"/>
        <w:rPr>
          <w:rFonts w:ascii="Arial"/>
          <w:color w:val="000000"/>
        </w:rPr>
      </w:pPr>
      <w:r>
        <w:rPr>
          <w:rFonts w:ascii="Arial"/>
          <w:color w:val="000000"/>
        </w:rPr>
        <w:t>1</w:t>
      </w:r>
      <w:r>
        <w:rPr>
          <w:rFonts w:ascii="Arial" w:hint="eastAsia"/>
          <w:color w:val="000000"/>
        </w:rPr>
        <w:t>、学费全免</w:t>
      </w:r>
    </w:p>
    <w:p w:rsidR="00B22640" w:rsidRDefault="00B22640" w:rsidP="00B22640">
      <w:pPr>
        <w:ind w:firstLineChars="233" w:firstLine="489"/>
        <w:rPr>
          <w:rFonts w:ascii="Arial"/>
          <w:color w:val="000000"/>
        </w:rPr>
      </w:pPr>
      <w:r>
        <w:rPr>
          <w:rFonts w:ascii="Arial"/>
          <w:color w:val="000000"/>
        </w:rPr>
        <w:t>2</w:t>
      </w:r>
      <w:r>
        <w:rPr>
          <w:rFonts w:ascii="Arial" w:hint="eastAsia"/>
          <w:color w:val="000000"/>
        </w:rPr>
        <w:t>、提供往返旅费</w:t>
      </w:r>
    </w:p>
    <w:p w:rsidR="00B22640" w:rsidRDefault="00B22640" w:rsidP="00B22640">
      <w:pPr>
        <w:ind w:firstLineChars="233" w:firstLine="489"/>
        <w:rPr>
          <w:rFonts w:ascii="Arial"/>
          <w:color w:val="000000"/>
        </w:rPr>
      </w:pPr>
      <w:r>
        <w:rPr>
          <w:rFonts w:ascii="Arial"/>
          <w:color w:val="000000"/>
        </w:rPr>
        <w:t>3</w:t>
      </w:r>
      <w:r>
        <w:rPr>
          <w:rFonts w:ascii="Arial" w:hint="eastAsia"/>
          <w:color w:val="000000"/>
        </w:rPr>
        <w:t>、生活补贴：</w:t>
      </w:r>
      <w:r>
        <w:rPr>
          <w:rFonts w:ascii="Arial"/>
          <w:color w:val="000000"/>
        </w:rPr>
        <w:t xml:space="preserve">  </w:t>
      </w:r>
      <w:r>
        <w:rPr>
          <w:rFonts w:ascii="Arial" w:hint="eastAsia"/>
          <w:color w:val="000000"/>
        </w:rPr>
        <w:t>本科：</w:t>
      </w:r>
      <w:r>
        <w:rPr>
          <w:rFonts w:ascii="Arial"/>
          <w:color w:val="000000"/>
        </w:rPr>
        <w:t>1000</w:t>
      </w:r>
      <w:r>
        <w:rPr>
          <w:rFonts w:ascii="Arial" w:hint="eastAsia"/>
          <w:color w:val="000000"/>
        </w:rPr>
        <w:t>欧元</w:t>
      </w:r>
      <w:r>
        <w:rPr>
          <w:rFonts w:ascii="Arial"/>
          <w:color w:val="000000"/>
        </w:rPr>
        <w:t>/</w:t>
      </w:r>
      <w:r>
        <w:rPr>
          <w:rFonts w:ascii="Arial" w:hint="eastAsia"/>
          <w:color w:val="000000"/>
        </w:rPr>
        <w:t>每人</w:t>
      </w:r>
      <w:r>
        <w:rPr>
          <w:rFonts w:ascii="Arial"/>
          <w:color w:val="000000"/>
        </w:rPr>
        <w:t>/</w:t>
      </w:r>
      <w:r>
        <w:rPr>
          <w:rFonts w:ascii="Arial" w:hint="eastAsia"/>
          <w:color w:val="000000"/>
        </w:rPr>
        <w:t>每月</w:t>
      </w:r>
    </w:p>
    <w:p w:rsidR="00B22640" w:rsidRDefault="00B22640" w:rsidP="00B22640">
      <w:pPr>
        <w:ind w:firstLineChars="233" w:firstLine="489"/>
        <w:rPr>
          <w:rFonts w:ascii="Arial"/>
          <w:color w:val="000000"/>
        </w:rPr>
      </w:pPr>
      <w:r>
        <w:rPr>
          <w:rFonts w:ascii="Arial"/>
          <w:color w:val="000000"/>
        </w:rPr>
        <w:t xml:space="preserve">          </w:t>
      </w:r>
      <w:r>
        <w:rPr>
          <w:rFonts w:ascii="Arial"/>
          <w:color w:val="000000"/>
        </w:rPr>
        <w:tab/>
      </w:r>
      <w:r>
        <w:rPr>
          <w:rFonts w:ascii="Arial"/>
          <w:color w:val="000000"/>
        </w:rPr>
        <w:tab/>
      </w:r>
      <w:r>
        <w:rPr>
          <w:rFonts w:ascii="Arial" w:hint="eastAsia"/>
          <w:color w:val="000000"/>
        </w:rPr>
        <w:t>硕士：</w:t>
      </w:r>
      <w:r>
        <w:rPr>
          <w:rFonts w:ascii="Arial"/>
          <w:color w:val="000000"/>
        </w:rPr>
        <w:t>1000</w:t>
      </w:r>
      <w:r>
        <w:rPr>
          <w:rFonts w:ascii="Arial" w:hint="eastAsia"/>
          <w:color w:val="000000"/>
        </w:rPr>
        <w:t>欧元</w:t>
      </w:r>
      <w:r>
        <w:rPr>
          <w:rFonts w:ascii="Arial"/>
          <w:color w:val="000000"/>
        </w:rPr>
        <w:t>/</w:t>
      </w:r>
      <w:r>
        <w:rPr>
          <w:rFonts w:ascii="Arial" w:hint="eastAsia"/>
          <w:color w:val="000000"/>
        </w:rPr>
        <w:t>每人</w:t>
      </w:r>
      <w:r>
        <w:rPr>
          <w:rFonts w:ascii="Arial"/>
          <w:color w:val="000000"/>
        </w:rPr>
        <w:t>/</w:t>
      </w:r>
      <w:r>
        <w:rPr>
          <w:rFonts w:ascii="Arial" w:hint="eastAsia"/>
          <w:color w:val="000000"/>
        </w:rPr>
        <w:t>每月</w:t>
      </w:r>
    </w:p>
    <w:p w:rsidR="00B22640" w:rsidRDefault="00B22640" w:rsidP="00B22640">
      <w:pPr>
        <w:ind w:firstLineChars="233" w:firstLine="489"/>
        <w:rPr>
          <w:rFonts w:ascii="Arial"/>
          <w:color w:val="000000"/>
        </w:rPr>
      </w:pPr>
      <w:r>
        <w:rPr>
          <w:rFonts w:ascii="Arial"/>
          <w:color w:val="000000"/>
        </w:rPr>
        <w:t xml:space="preserve">      </w:t>
      </w:r>
      <w:r>
        <w:rPr>
          <w:rFonts w:ascii="Arial"/>
          <w:color w:val="000000"/>
        </w:rPr>
        <w:tab/>
        <w:t xml:space="preserve">   </w:t>
      </w:r>
      <w:r>
        <w:rPr>
          <w:rFonts w:ascii="Arial"/>
          <w:color w:val="000000"/>
        </w:rPr>
        <w:tab/>
      </w:r>
      <w:r>
        <w:rPr>
          <w:rFonts w:ascii="Arial"/>
          <w:color w:val="000000"/>
        </w:rPr>
        <w:tab/>
      </w:r>
      <w:r>
        <w:rPr>
          <w:rFonts w:ascii="Arial" w:hint="eastAsia"/>
          <w:color w:val="000000"/>
        </w:rPr>
        <w:t>博士：</w:t>
      </w:r>
      <w:r>
        <w:rPr>
          <w:rFonts w:ascii="Arial"/>
          <w:color w:val="000000"/>
        </w:rPr>
        <w:t>1500</w:t>
      </w:r>
      <w:r>
        <w:rPr>
          <w:rFonts w:ascii="Arial" w:hint="eastAsia"/>
          <w:color w:val="000000"/>
        </w:rPr>
        <w:t>欧元</w:t>
      </w:r>
      <w:r>
        <w:rPr>
          <w:rFonts w:ascii="Arial"/>
          <w:color w:val="000000"/>
        </w:rPr>
        <w:t>/</w:t>
      </w:r>
      <w:r>
        <w:rPr>
          <w:rFonts w:ascii="Arial" w:hint="eastAsia"/>
          <w:color w:val="000000"/>
        </w:rPr>
        <w:t>每人</w:t>
      </w:r>
      <w:r>
        <w:rPr>
          <w:rFonts w:ascii="Arial"/>
          <w:color w:val="000000"/>
        </w:rPr>
        <w:t>/</w:t>
      </w:r>
      <w:r>
        <w:rPr>
          <w:rFonts w:ascii="Arial" w:hint="eastAsia"/>
          <w:color w:val="000000"/>
        </w:rPr>
        <w:t>每月</w:t>
      </w:r>
    </w:p>
    <w:p w:rsidR="00B22640" w:rsidRDefault="00B22640" w:rsidP="00B22640">
      <w:pPr>
        <w:ind w:firstLineChars="233" w:firstLine="489"/>
        <w:rPr>
          <w:rFonts w:ascii="Arial"/>
          <w:color w:val="000000"/>
        </w:rPr>
      </w:pPr>
      <w:r>
        <w:rPr>
          <w:rFonts w:ascii="Arial"/>
          <w:color w:val="000000"/>
        </w:rPr>
        <w:t xml:space="preserve">           </w:t>
      </w:r>
      <w:r>
        <w:rPr>
          <w:rFonts w:ascii="Arial"/>
          <w:color w:val="000000"/>
        </w:rPr>
        <w:tab/>
      </w:r>
      <w:r>
        <w:rPr>
          <w:rFonts w:ascii="Arial"/>
          <w:color w:val="000000"/>
        </w:rPr>
        <w:tab/>
      </w:r>
      <w:r>
        <w:rPr>
          <w:rFonts w:ascii="Arial" w:hint="eastAsia"/>
          <w:color w:val="000000"/>
        </w:rPr>
        <w:t>博后：</w:t>
      </w:r>
      <w:r>
        <w:rPr>
          <w:rFonts w:ascii="Arial"/>
          <w:color w:val="000000"/>
        </w:rPr>
        <w:t>1800</w:t>
      </w:r>
      <w:r>
        <w:rPr>
          <w:rFonts w:ascii="Arial" w:hint="eastAsia"/>
          <w:color w:val="000000"/>
        </w:rPr>
        <w:t>欧元</w:t>
      </w:r>
      <w:r>
        <w:rPr>
          <w:rFonts w:ascii="Arial"/>
          <w:color w:val="000000"/>
        </w:rPr>
        <w:t>/</w:t>
      </w:r>
      <w:r>
        <w:rPr>
          <w:rFonts w:ascii="Arial" w:hint="eastAsia"/>
          <w:color w:val="000000"/>
        </w:rPr>
        <w:t>每人</w:t>
      </w:r>
      <w:r>
        <w:rPr>
          <w:rFonts w:ascii="Arial"/>
          <w:color w:val="000000"/>
        </w:rPr>
        <w:t>/</w:t>
      </w:r>
      <w:r>
        <w:rPr>
          <w:rFonts w:ascii="Arial" w:hint="eastAsia"/>
          <w:color w:val="000000"/>
        </w:rPr>
        <w:t>每月</w:t>
      </w:r>
    </w:p>
    <w:p w:rsidR="00B22640" w:rsidRDefault="00B22640" w:rsidP="00B22640">
      <w:pPr>
        <w:ind w:firstLineChars="233" w:firstLine="489"/>
        <w:rPr>
          <w:rFonts w:ascii="Arial"/>
          <w:color w:val="000000"/>
        </w:rPr>
      </w:pPr>
      <w:r>
        <w:rPr>
          <w:rFonts w:ascii="Arial"/>
          <w:color w:val="000000"/>
        </w:rPr>
        <w:t xml:space="preserve">         </w:t>
      </w:r>
      <w:r>
        <w:rPr>
          <w:rFonts w:ascii="Arial"/>
          <w:color w:val="000000"/>
        </w:rPr>
        <w:tab/>
      </w:r>
      <w:r>
        <w:rPr>
          <w:rFonts w:ascii="Arial"/>
          <w:color w:val="000000"/>
        </w:rPr>
        <w:tab/>
      </w:r>
      <w:r>
        <w:rPr>
          <w:rFonts w:ascii="Arial" w:hint="eastAsia"/>
          <w:color w:val="000000"/>
        </w:rPr>
        <w:t>教学科研人员：</w:t>
      </w:r>
      <w:r>
        <w:rPr>
          <w:rFonts w:ascii="Arial"/>
          <w:color w:val="000000"/>
        </w:rPr>
        <w:t>2500</w:t>
      </w:r>
      <w:r>
        <w:rPr>
          <w:rFonts w:ascii="Arial" w:hint="eastAsia"/>
          <w:color w:val="000000"/>
        </w:rPr>
        <w:t>欧元</w:t>
      </w:r>
      <w:r>
        <w:rPr>
          <w:rFonts w:ascii="Arial"/>
          <w:color w:val="000000"/>
        </w:rPr>
        <w:t>/</w:t>
      </w:r>
      <w:r>
        <w:rPr>
          <w:rFonts w:ascii="Arial" w:hint="eastAsia"/>
          <w:color w:val="000000"/>
        </w:rPr>
        <w:t>每人</w:t>
      </w:r>
      <w:r>
        <w:rPr>
          <w:rFonts w:ascii="Arial"/>
          <w:color w:val="000000"/>
        </w:rPr>
        <w:t>/</w:t>
      </w:r>
      <w:r>
        <w:rPr>
          <w:rFonts w:ascii="Arial" w:hint="eastAsia"/>
          <w:color w:val="000000"/>
        </w:rPr>
        <w:t>每月</w:t>
      </w:r>
    </w:p>
    <w:p w:rsidR="00B22640" w:rsidRDefault="00B22640" w:rsidP="00B22640">
      <w:pPr>
        <w:ind w:firstLineChars="233" w:firstLine="489"/>
        <w:rPr>
          <w:rFonts w:ascii="Arial"/>
          <w:color w:val="000000"/>
        </w:rPr>
      </w:pPr>
      <w:r>
        <w:rPr>
          <w:rFonts w:ascii="Arial" w:hint="eastAsia"/>
          <w:color w:val="000000"/>
        </w:rPr>
        <w:t>保险：提供全套保险，包括健康保险、旅游保险和事故保险</w:t>
      </w:r>
      <w:r>
        <w:rPr>
          <w:rFonts w:ascii="Arial"/>
          <w:color w:val="000000"/>
        </w:rPr>
        <w:t xml:space="preserve"> </w:t>
      </w:r>
    </w:p>
    <w:p w:rsidR="00B22640" w:rsidRDefault="00B22640" w:rsidP="00B22640">
      <w:pPr>
        <w:autoSpaceDN w:val="0"/>
        <w:spacing w:before="100" w:beforeAutospacing="1" w:after="100" w:afterAutospacing="1" w:line="300" w:lineRule="atLeast"/>
        <w:textAlignment w:val="baseline"/>
        <w:rPr>
          <w:rFonts w:ascii="Arial"/>
          <w:color w:val="000000"/>
        </w:rPr>
      </w:pPr>
      <w:r>
        <w:rPr>
          <w:rFonts w:ascii="Arial" w:hint="eastAsia"/>
          <w:b/>
          <w:color w:val="000000"/>
        </w:rPr>
        <w:t>四、申请条件</w:t>
      </w:r>
    </w:p>
    <w:p w:rsidR="00B22640" w:rsidRDefault="00B22640" w:rsidP="00B22640">
      <w:pPr>
        <w:ind w:firstLineChars="233" w:firstLine="491"/>
        <w:rPr>
          <w:rFonts w:ascii="Arial"/>
          <w:color w:val="000000"/>
        </w:rPr>
      </w:pPr>
      <w:r>
        <w:rPr>
          <w:rFonts w:ascii="Arial" w:hint="eastAsia"/>
          <w:b/>
          <w:color w:val="000000"/>
        </w:rPr>
        <w:t>（一）</w:t>
      </w:r>
      <w:r>
        <w:rPr>
          <w:rFonts w:ascii="Arial" w:hint="eastAsia"/>
          <w:color w:val="000000"/>
        </w:rPr>
        <w:t>申请人须符合上述项目资助对象规定人员范围。</w:t>
      </w:r>
    </w:p>
    <w:p w:rsidR="00B22640" w:rsidRDefault="00B22640" w:rsidP="00B22640">
      <w:pPr>
        <w:ind w:firstLineChars="233" w:firstLine="491"/>
        <w:rPr>
          <w:rFonts w:ascii="Arial"/>
          <w:color w:val="000000"/>
        </w:rPr>
      </w:pPr>
      <w:r>
        <w:rPr>
          <w:rFonts w:ascii="Arial" w:hint="eastAsia"/>
          <w:b/>
          <w:color w:val="000000"/>
        </w:rPr>
        <w:t>（二）</w:t>
      </w:r>
      <w:r>
        <w:rPr>
          <w:rFonts w:ascii="Arial" w:hint="eastAsia"/>
          <w:color w:val="000000"/>
        </w:rPr>
        <w:t>申请人须达到国外接收院校不同课程项目的具体语言要求和学术要求（请仔细查阅网站上各学校具体的申请要求）</w:t>
      </w:r>
    </w:p>
    <w:p w:rsidR="00B22640" w:rsidRDefault="00B22640" w:rsidP="00B22640">
      <w:pPr>
        <w:ind w:firstLineChars="233" w:firstLine="489"/>
        <w:rPr>
          <w:rFonts w:ascii="Arial"/>
          <w:color w:val="000000"/>
        </w:rPr>
      </w:pPr>
      <w:hyperlink r:id="rId9" w:history="1">
        <w:r>
          <w:rPr>
            <w:rStyle w:val="a5"/>
            <w:color w:val="000000"/>
          </w:rPr>
          <w:t>http://www.emeuropeasia.org/scholarship_info/academic_fields</w:t>
        </w:r>
      </w:hyperlink>
    </w:p>
    <w:p w:rsidR="00B22640" w:rsidRDefault="00B22640" w:rsidP="00B22640">
      <w:pPr>
        <w:autoSpaceDN w:val="0"/>
        <w:spacing w:before="100" w:beforeAutospacing="1" w:after="100" w:afterAutospacing="1" w:line="300" w:lineRule="atLeast"/>
        <w:rPr>
          <w:rFonts w:ascii="Arial"/>
          <w:color w:val="000000"/>
        </w:rPr>
      </w:pPr>
      <w:r>
        <w:rPr>
          <w:rFonts w:ascii="Arial" w:hint="eastAsia"/>
          <w:b/>
          <w:color w:val="000000"/>
        </w:rPr>
        <w:t>五、申请办法</w:t>
      </w:r>
    </w:p>
    <w:p w:rsidR="00B22640" w:rsidRDefault="00B22640" w:rsidP="00B22640">
      <w:pPr>
        <w:autoSpaceDN w:val="0"/>
        <w:spacing w:before="100" w:beforeAutospacing="1" w:after="100" w:afterAutospacing="1" w:line="300" w:lineRule="atLeast"/>
        <w:rPr>
          <w:rFonts w:ascii="Arial"/>
          <w:color w:val="000000"/>
        </w:rPr>
      </w:pPr>
      <w:r>
        <w:t xml:space="preserve"> </w:t>
      </w:r>
      <w:r>
        <w:rPr>
          <w:rFonts w:ascii="Arial"/>
          <w:color w:val="000000"/>
        </w:rPr>
        <w:t xml:space="preserve">   </w:t>
      </w:r>
      <w:r>
        <w:rPr>
          <w:rFonts w:ascii="Arial" w:hint="eastAsia"/>
          <w:color w:val="000000"/>
        </w:rPr>
        <w:t>符合条件的申请人可自行登陆项目网站，在线填写报名表格并网上提交相关材料。个人申请，校内不组织面试，但必须向校内递交《厦门大学欧盟</w:t>
      </w:r>
      <w:r>
        <w:rPr>
          <w:rFonts w:ascii="Arial"/>
          <w:color w:val="000000"/>
        </w:rPr>
        <w:t>EMEA</w:t>
      </w:r>
      <w:r>
        <w:rPr>
          <w:rFonts w:ascii="Arial" w:hint="eastAsia"/>
          <w:color w:val="000000"/>
        </w:rPr>
        <w:t>项目申请表》。</w:t>
      </w:r>
    </w:p>
    <w:p w:rsidR="00B22640" w:rsidRDefault="00B22640" w:rsidP="00B22640">
      <w:pPr>
        <w:numPr>
          <w:ilvl w:val="0"/>
          <w:numId w:val="3"/>
        </w:numPr>
        <w:autoSpaceDN w:val="0"/>
        <w:spacing w:before="100" w:beforeAutospacing="1" w:after="100" w:afterAutospacing="1" w:line="300" w:lineRule="atLeast"/>
        <w:ind w:firstLineChars="233" w:firstLine="491"/>
        <w:textAlignment w:val="baseline"/>
        <w:rPr>
          <w:rFonts w:ascii="Arial"/>
          <w:color w:val="000000"/>
        </w:rPr>
      </w:pPr>
      <w:r>
        <w:rPr>
          <w:rFonts w:ascii="Arial" w:hint="eastAsia"/>
          <w:b/>
          <w:color w:val="000000"/>
        </w:rPr>
        <w:t>校内递交材料：</w:t>
      </w:r>
      <w:r>
        <w:rPr>
          <w:rFonts w:ascii="Arial" w:hint="eastAsia"/>
          <w:color w:val="000000"/>
        </w:rPr>
        <w:t>《厦门大学欧盟</w:t>
      </w:r>
      <w:r>
        <w:rPr>
          <w:rFonts w:ascii="Arial"/>
          <w:color w:val="000000"/>
        </w:rPr>
        <w:t>EMEA</w:t>
      </w:r>
      <w:r>
        <w:rPr>
          <w:rFonts w:ascii="Arial" w:hint="eastAsia"/>
          <w:color w:val="000000"/>
        </w:rPr>
        <w:t>项目申请表》</w:t>
      </w:r>
    </w:p>
    <w:p w:rsidR="00B22640" w:rsidRDefault="00B22640" w:rsidP="00B22640">
      <w:pPr>
        <w:numPr>
          <w:ilvl w:val="0"/>
          <w:numId w:val="3"/>
        </w:numPr>
        <w:autoSpaceDN w:val="0"/>
        <w:spacing w:before="100" w:beforeAutospacing="1" w:after="100" w:afterAutospacing="1" w:line="300" w:lineRule="atLeast"/>
        <w:ind w:firstLineChars="233" w:firstLine="491"/>
        <w:textAlignment w:val="baseline"/>
        <w:rPr>
          <w:rFonts w:ascii="Arial"/>
          <w:color w:val="000000"/>
        </w:rPr>
      </w:pPr>
      <w:r>
        <w:rPr>
          <w:rFonts w:ascii="Arial" w:hint="eastAsia"/>
          <w:b/>
          <w:color w:val="000000"/>
        </w:rPr>
        <w:t>对外申请材料：（参见网站）</w:t>
      </w:r>
    </w:p>
    <w:p w:rsidR="00B22640" w:rsidRDefault="00B22640" w:rsidP="00B22640">
      <w:pPr>
        <w:autoSpaceDN w:val="0"/>
        <w:spacing w:before="100" w:beforeAutospacing="1" w:after="100" w:afterAutospacing="1"/>
        <w:ind w:left="640"/>
        <w:jc w:val="left"/>
        <w:rPr>
          <w:rFonts w:ascii="Arial"/>
          <w:color w:val="000000"/>
        </w:rPr>
      </w:pPr>
      <w:hyperlink r:id="rId10" w:history="1">
        <w:r>
          <w:rPr>
            <w:rStyle w:val="a5"/>
            <w:rFonts w:ascii="Arial"/>
          </w:rPr>
          <w:t>http://www.emeuropeasia.org/application/documents_to_upload</w:t>
        </w:r>
      </w:hyperlink>
    </w:p>
    <w:p w:rsidR="00B22640" w:rsidRDefault="00B22640" w:rsidP="00B22640">
      <w:pPr>
        <w:numPr>
          <w:ilvl w:val="0"/>
          <w:numId w:val="4"/>
        </w:numPr>
        <w:tabs>
          <w:tab w:val="left" w:pos="720"/>
        </w:tabs>
        <w:autoSpaceDN w:val="0"/>
        <w:spacing w:before="100" w:beforeAutospacing="1" w:after="100" w:afterAutospacing="1"/>
        <w:ind w:left="640"/>
        <w:jc w:val="left"/>
        <w:rPr>
          <w:rFonts w:ascii="Arial"/>
          <w:color w:val="000000"/>
        </w:rPr>
      </w:pPr>
      <w:r>
        <w:rPr>
          <w:rFonts w:ascii="Arial"/>
          <w:color w:val="000000"/>
        </w:rPr>
        <w:t>proof of registration (</w:t>
      </w:r>
      <w:r>
        <w:rPr>
          <w:rFonts w:ascii="Arial" w:hint="eastAsia"/>
          <w:color w:val="000000"/>
        </w:rPr>
        <w:t>在学证明，请在教务处或研究生院网站下载英文版本并加盖章；教师请在人事处下载并盖章</w:t>
      </w:r>
      <w:r>
        <w:rPr>
          <w:rFonts w:ascii="Arial"/>
          <w:color w:val="000000"/>
        </w:rPr>
        <w:t>)</w:t>
      </w:r>
    </w:p>
    <w:p w:rsidR="00B22640" w:rsidRDefault="00B22640" w:rsidP="00B22640">
      <w:pPr>
        <w:numPr>
          <w:ilvl w:val="0"/>
          <w:numId w:val="4"/>
        </w:numPr>
        <w:tabs>
          <w:tab w:val="left" w:pos="720"/>
        </w:tabs>
        <w:autoSpaceDN w:val="0"/>
        <w:spacing w:before="100" w:beforeAutospacing="1" w:after="100" w:afterAutospacing="1"/>
        <w:ind w:left="640"/>
        <w:jc w:val="left"/>
        <w:rPr>
          <w:rFonts w:ascii="Arial"/>
          <w:color w:val="000000"/>
        </w:rPr>
      </w:pPr>
      <w:r>
        <w:rPr>
          <w:rFonts w:ascii="Arial"/>
          <w:color w:val="000000"/>
        </w:rPr>
        <w:t>official transcripts of diploma or degree</w:t>
      </w:r>
      <w:r>
        <w:rPr>
          <w:rFonts w:ascii="Arial" w:hint="eastAsia"/>
          <w:color w:val="000000"/>
        </w:rPr>
        <w:t>（学位、学历证书，需扫描原件，并提供翻译件）</w:t>
      </w:r>
    </w:p>
    <w:p w:rsidR="00B22640" w:rsidRDefault="00B22640" w:rsidP="00B22640">
      <w:pPr>
        <w:numPr>
          <w:ilvl w:val="0"/>
          <w:numId w:val="4"/>
        </w:numPr>
        <w:tabs>
          <w:tab w:val="left" w:pos="720"/>
        </w:tabs>
        <w:autoSpaceDN w:val="0"/>
        <w:spacing w:before="100" w:beforeAutospacing="1" w:after="100" w:afterAutospacing="1"/>
        <w:ind w:left="640"/>
        <w:jc w:val="left"/>
        <w:rPr>
          <w:rFonts w:ascii="Arial"/>
          <w:color w:val="000000"/>
        </w:rPr>
      </w:pPr>
      <w:r>
        <w:rPr>
          <w:rFonts w:ascii="Arial"/>
          <w:color w:val="000000"/>
        </w:rPr>
        <w:lastRenderedPageBreak/>
        <w:t>course record (</w:t>
      </w:r>
      <w:r>
        <w:rPr>
          <w:rFonts w:ascii="Arial" w:hint="eastAsia"/>
          <w:color w:val="000000"/>
        </w:rPr>
        <w:t>提交学校统一版本英文成绩单，即大学阶段开始的课程成绩单，学院盖章</w:t>
      </w:r>
      <w:r>
        <w:rPr>
          <w:rFonts w:ascii="Arial"/>
          <w:color w:val="000000"/>
        </w:rPr>
        <w:t>)</w:t>
      </w:r>
    </w:p>
    <w:p w:rsidR="00B22640" w:rsidRDefault="00B22640" w:rsidP="00B22640">
      <w:pPr>
        <w:numPr>
          <w:ilvl w:val="0"/>
          <w:numId w:val="4"/>
        </w:numPr>
        <w:tabs>
          <w:tab w:val="left" w:pos="720"/>
        </w:tabs>
        <w:autoSpaceDN w:val="0"/>
        <w:spacing w:before="100" w:beforeAutospacing="1" w:after="100" w:afterAutospacing="1"/>
        <w:ind w:left="640"/>
        <w:jc w:val="left"/>
        <w:rPr>
          <w:rFonts w:ascii="Arial"/>
          <w:color w:val="000000"/>
        </w:rPr>
      </w:pPr>
      <w:r>
        <w:rPr>
          <w:rFonts w:ascii="Arial"/>
          <w:color w:val="000000"/>
        </w:rPr>
        <w:t xml:space="preserve">passport or other ID </w:t>
      </w:r>
      <w:r>
        <w:rPr>
          <w:rFonts w:ascii="Arial" w:hint="eastAsia"/>
          <w:color w:val="000000"/>
        </w:rPr>
        <w:t>（护照或身份证）</w:t>
      </w:r>
    </w:p>
    <w:p w:rsidR="00B22640" w:rsidRDefault="00B22640" w:rsidP="00B22640">
      <w:pPr>
        <w:numPr>
          <w:ilvl w:val="0"/>
          <w:numId w:val="4"/>
        </w:numPr>
        <w:tabs>
          <w:tab w:val="left" w:pos="720"/>
        </w:tabs>
        <w:autoSpaceDN w:val="0"/>
        <w:spacing w:before="100" w:beforeAutospacing="1" w:after="100" w:afterAutospacing="1"/>
        <w:ind w:left="640"/>
        <w:jc w:val="left"/>
        <w:rPr>
          <w:rFonts w:ascii="Arial"/>
          <w:color w:val="000000"/>
        </w:rPr>
      </w:pPr>
      <w:r>
        <w:rPr>
          <w:rFonts w:ascii="Arial"/>
          <w:color w:val="000000"/>
        </w:rPr>
        <w:t xml:space="preserve">current resume or CV </w:t>
      </w:r>
      <w:r>
        <w:rPr>
          <w:rFonts w:ascii="Arial" w:hint="eastAsia"/>
          <w:color w:val="000000"/>
        </w:rPr>
        <w:t>（简历）</w:t>
      </w:r>
    </w:p>
    <w:p w:rsidR="00B22640" w:rsidRDefault="00B22640" w:rsidP="00B22640">
      <w:pPr>
        <w:numPr>
          <w:ilvl w:val="0"/>
          <w:numId w:val="4"/>
        </w:numPr>
        <w:tabs>
          <w:tab w:val="left" w:pos="720"/>
        </w:tabs>
        <w:autoSpaceDN w:val="0"/>
        <w:spacing w:before="100" w:beforeAutospacing="1" w:after="100" w:afterAutospacing="1"/>
        <w:ind w:left="640"/>
        <w:jc w:val="left"/>
        <w:rPr>
          <w:rFonts w:ascii="Arial"/>
          <w:color w:val="000000"/>
        </w:rPr>
      </w:pPr>
      <w:r>
        <w:rPr>
          <w:rFonts w:ascii="Arial"/>
          <w:color w:val="000000"/>
        </w:rPr>
        <w:t>official language test or other proof of language ability</w:t>
      </w:r>
      <w:r>
        <w:rPr>
          <w:rFonts w:ascii="Arial" w:hint="eastAsia"/>
          <w:color w:val="000000"/>
        </w:rPr>
        <w:t>（请仔细查阅各项</w:t>
      </w:r>
      <w:proofErr w:type="gramStart"/>
      <w:r>
        <w:rPr>
          <w:rFonts w:ascii="Arial" w:hint="eastAsia"/>
          <w:color w:val="000000"/>
        </w:rPr>
        <w:t>目成员</w:t>
      </w:r>
      <w:proofErr w:type="gramEnd"/>
      <w:r>
        <w:rPr>
          <w:rFonts w:ascii="Arial" w:hint="eastAsia"/>
          <w:color w:val="000000"/>
        </w:rPr>
        <w:t>学校各项目的申请要求提供相关语言证明）</w:t>
      </w:r>
    </w:p>
    <w:p w:rsidR="00B22640" w:rsidRDefault="00B22640" w:rsidP="00B22640">
      <w:pPr>
        <w:numPr>
          <w:ilvl w:val="0"/>
          <w:numId w:val="4"/>
        </w:numPr>
        <w:tabs>
          <w:tab w:val="left" w:pos="720"/>
        </w:tabs>
        <w:autoSpaceDN w:val="0"/>
        <w:spacing w:before="100" w:beforeAutospacing="1" w:after="100" w:afterAutospacing="1"/>
        <w:ind w:left="640"/>
        <w:jc w:val="left"/>
        <w:rPr>
          <w:rFonts w:ascii="Arial"/>
          <w:color w:val="000000"/>
        </w:rPr>
      </w:pPr>
      <w:r>
        <w:rPr>
          <w:rFonts w:ascii="Arial"/>
          <w:color w:val="000000"/>
        </w:rPr>
        <w:t>recommendation letter (</w:t>
      </w:r>
      <w:r>
        <w:rPr>
          <w:rFonts w:ascii="Arial" w:hint="eastAsia"/>
          <w:color w:val="000000"/>
        </w:rPr>
        <w:t>提供一份英文推荐信）</w:t>
      </w:r>
    </w:p>
    <w:p w:rsidR="00B22640" w:rsidRDefault="00B22640" w:rsidP="00B22640">
      <w:pPr>
        <w:numPr>
          <w:ilvl w:val="0"/>
          <w:numId w:val="4"/>
        </w:numPr>
        <w:tabs>
          <w:tab w:val="left" w:pos="720"/>
        </w:tabs>
        <w:autoSpaceDN w:val="0"/>
        <w:spacing w:before="100" w:beforeAutospacing="1" w:after="100" w:afterAutospacing="1"/>
        <w:ind w:left="640"/>
        <w:jc w:val="left"/>
        <w:rPr>
          <w:rFonts w:ascii="Arial"/>
          <w:color w:val="333333"/>
        </w:rPr>
      </w:pPr>
      <w:r>
        <w:rPr>
          <w:rFonts w:ascii="Arial"/>
          <w:color w:val="000000"/>
        </w:rPr>
        <w:t xml:space="preserve">intention of cooperation letter from head of department or equivalent </w:t>
      </w:r>
      <w:r>
        <w:rPr>
          <w:rFonts w:ascii="Arial" w:hint="eastAsia"/>
          <w:color w:val="000000"/>
        </w:rPr>
        <w:t>（博士以上才需要，</w:t>
      </w:r>
      <w:proofErr w:type="gramStart"/>
      <w:r>
        <w:rPr>
          <w:rFonts w:ascii="Arial" w:hint="eastAsia"/>
          <w:color w:val="000000"/>
        </w:rPr>
        <w:t>若学</w:t>
      </w:r>
      <w:proofErr w:type="gramEnd"/>
      <w:r>
        <w:rPr>
          <w:rFonts w:ascii="Arial" w:hint="eastAsia"/>
          <w:color w:val="000000"/>
        </w:rPr>
        <w:t>院或课题组有与该</w:t>
      </w:r>
      <w:r>
        <w:rPr>
          <w:rFonts w:ascii="Arial"/>
          <w:color w:val="000000"/>
        </w:rPr>
        <w:t>8</w:t>
      </w:r>
      <w:r>
        <w:rPr>
          <w:rFonts w:ascii="Arial" w:hint="eastAsia"/>
          <w:color w:val="000000"/>
        </w:rPr>
        <w:t>所欧洲院校合作的意向，请院长或课题带头人出具一封英文信件，简要陈述合作意向以作证明。）</w:t>
      </w:r>
    </w:p>
    <w:p w:rsidR="00B22640" w:rsidRDefault="00B22640" w:rsidP="00B22640">
      <w:pPr>
        <w:numPr>
          <w:ilvl w:val="0"/>
          <w:numId w:val="4"/>
        </w:numPr>
        <w:tabs>
          <w:tab w:val="left" w:pos="720"/>
        </w:tabs>
        <w:autoSpaceDN w:val="0"/>
        <w:spacing w:before="100" w:beforeAutospacing="1" w:after="100" w:afterAutospacing="1"/>
        <w:ind w:left="640"/>
        <w:jc w:val="left"/>
        <w:rPr>
          <w:rFonts w:ascii="Arial"/>
          <w:color w:val="333333"/>
        </w:rPr>
      </w:pPr>
      <w:r>
        <w:rPr>
          <w:rFonts w:ascii="Arial" w:hint="eastAsia"/>
          <w:color w:val="000000"/>
        </w:rPr>
        <w:t>申请弱势群体的申请人需要提交户口等其他材料，详情参加网页</w:t>
      </w:r>
    </w:p>
    <w:p w:rsidR="00B22640" w:rsidRDefault="00B22640" w:rsidP="00B22640">
      <w:pPr>
        <w:numPr>
          <w:ilvl w:val="0"/>
          <w:numId w:val="3"/>
        </w:numPr>
        <w:autoSpaceDN w:val="0"/>
        <w:spacing w:before="100" w:beforeAutospacing="1" w:after="100" w:afterAutospacing="1" w:line="300" w:lineRule="atLeast"/>
        <w:ind w:firstLineChars="233" w:firstLine="491"/>
        <w:textAlignment w:val="baseline"/>
        <w:rPr>
          <w:rFonts w:ascii="Arial"/>
          <w:color w:val="000000"/>
        </w:rPr>
      </w:pPr>
      <w:r>
        <w:rPr>
          <w:rFonts w:ascii="Arial" w:hint="eastAsia"/>
          <w:b/>
          <w:color w:val="000000"/>
        </w:rPr>
        <w:t>网上申请：</w:t>
      </w:r>
      <w:r>
        <w:rPr>
          <w:rFonts w:ascii="Arial"/>
          <w:color w:val="000000"/>
        </w:rPr>
        <w:t xml:space="preserve"> </w:t>
      </w:r>
    </w:p>
    <w:p w:rsidR="00B22640" w:rsidRDefault="00B22640" w:rsidP="00B22640">
      <w:pPr>
        <w:autoSpaceDN w:val="0"/>
        <w:spacing w:before="100" w:beforeAutospacing="1" w:after="100" w:afterAutospacing="1" w:line="300" w:lineRule="atLeast"/>
        <w:textAlignment w:val="baseline"/>
        <w:rPr>
          <w:rFonts w:ascii="Arial"/>
          <w:color w:val="000000"/>
        </w:rPr>
      </w:pPr>
      <w:r>
        <w:rPr>
          <w:rFonts w:ascii="Arial"/>
          <w:color w:val="000000"/>
        </w:rPr>
        <w:tab/>
        <w:t xml:space="preserve"> </w:t>
      </w:r>
      <w:hyperlink r:id="rId11" w:history="1">
        <w:r>
          <w:rPr>
            <w:rStyle w:val="a5"/>
            <w:rFonts w:ascii="Arial"/>
          </w:rPr>
          <w:t>http://www.emeuropeasia.org/application/application_step-by-step</w:t>
        </w:r>
      </w:hyperlink>
    </w:p>
    <w:p w:rsidR="00B22640" w:rsidRDefault="00B22640" w:rsidP="00B22640">
      <w:pPr>
        <w:autoSpaceDN w:val="0"/>
        <w:spacing w:before="100" w:beforeAutospacing="1" w:after="100" w:afterAutospacing="1" w:line="300" w:lineRule="atLeast"/>
        <w:textAlignment w:val="baseline"/>
        <w:rPr>
          <w:rFonts w:ascii="Arial"/>
          <w:color w:val="000000"/>
        </w:rPr>
      </w:pPr>
      <w:r>
        <w:rPr>
          <w:rFonts w:ascii="Arial"/>
          <w:color w:val="000000"/>
        </w:rPr>
        <w:t xml:space="preserve">     </w:t>
      </w:r>
      <w:r>
        <w:rPr>
          <w:rFonts w:ascii="Arial" w:hint="eastAsia"/>
          <w:color w:val="000000"/>
        </w:rPr>
        <w:t>请仔细查阅网上申请程序和各个项目要求。申请人可根据要求在</w:t>
      </w:r>
      <w:r>
        <w:rPr>
          <w:rFonts w:ascii="Arial"/>
          <w:color w:val="000000"/>
        </w:rPr>
        <w:t>8</w:t>
      </w:r>
      <w:r>
        <w:rPr>
          <w:rFonts w:ascii="Arial" w:hint="eastAsia"/>
          <w:color w:val="000000"/>
        </w:rPr>
        <w:t>所欧洲项目成员校中任选两所为目标交换学校，或是选择一个学校的两个项目申报。请注意热门与冷门搭配！</w:t>
      </w:r>
    </w:p>
    <w:p w:rsidR="00B22640" w:rsidRDefault="00B22640" w:rsidP="00B22640">
      <w:pPr>
        <w:autoSpaceDN w:val="0"/>
        <w:spacing w:before="100" w:beforeAutospacing="1" w:after="100" w:afterAutospacing="1" w:line="300" w:lineRule="atLeast"/>
        <w:ind w:firstLine="420"/>
        <w:textAlignment w:val="baseline"/>
        <w:rPr>
          <w:rFonts w:ascii="Arial"/>
          <w:color w:val="000000"/>
        </w:rPr>
      </w:pPr>
      <w:r>
        <w:rPr>
          <w:rFonts w:ascii="Arial" w:hint="eastAsia"/>
          <w:b/>
          <w:color w:val="000000"/>
        </w:rPr>
        <w:t>（四）申请时间</w:t>
      </w:r>
    </w:p>
    <w:p w:rsidR="00B22640" w:rsidRDefault="00B22640" w:rsidP="00B22640">
      <w:pPr>
        <w:autoSpaceDN w:val="0"/>
        <w:spacing w:before="100" w:beforeAutospacing="1" w:after="100" w:afterAutospacing="1" w:line="300" w:lineRule="atLeast"/>
        <w:ind w:firstLine="420"/>
        <w:rPr>
          <w:rFonts w:ascii="Arial"/>
          <w:color w:val="000000"/>
        </w:rPr>
      </w:pPr>
      <w:r>
        <w:rPr>
          <w:rFonts w:ascii="Arial" w:hint="eastAsia"/>
          <w:color w:val="000000"/>
        </w:rPr>
        <w:t>截止日期：</w:t>
      </w:r>
      <w:r>
        <w:rPr>
          <w:rFonts w:ascii="Arial"/>
          <w:b/>
          <w:color w:val="000000"/>
        </w:rPr>
        <w:t>11</w:t>
      </w:r>
      <w:r>
        <w:rPr>
          <w:rFonts w:ascii="Arial" w:hint="eastAsia"/>
          <w:b/>
          <w:color w:val="000000"/>
        </w:rPr>
        <w:t>年</w:t>
      </w:r>
      <w:r>
        <w:rPr>
          <w:rFonts w:ascii="Arial"/>
          <w:b/>
          <w:color w:val="000000"/>
        </w:rPr>
        <w:t>12</w:t>
      </w:r>
      <w:r>
        <w:rPr>
          <w:rFonts w:ascii="Arial" w:hint="eastAsia"/>
          <w:b/>
          <w:color w:val="000000"/>
        </w:rPr>
        <w:t>月</w:t>
      </w:r>
      <w:r>
        <w:rPr>
          <w:rFonts w:ascii="Arial"/>
          <w:b/>
          <w:color w:val="000000"/>
        </w:rPr>
        <w:t>1</w:t>
      </w:r>
      <w:r>
        <w:rPr>
          <w:rFonts w:ascii="Arial" w:hint="eastAsia"/>
          <w:b/>
          <w:color w:val="000000"/>
        </w:rPr>
        <w:t>日截止</w:t>
      </w:r>
      <w:r>
        <w:rPr>
          <w:rFonts w:ascii="Arial" w:hint="eastAsia"/>
          <w:color w:val="000000"/>
        </w:rPr>
        <w:t>。</w:t>
      </w:r>
    </w:p>
    <w:p w:rsidR="00B22640" w:rsidRDefault="00B22640" w:rsidP="00B22640">
      <w:pPr>
        <w:autoSpaceDN w:val="0"/>
        <w:spacing w:before="100" w:beforeAutospacing="1" w:after="100" w:afterAutospacing="1" w:line="300" w:lineRule="atLeast"/>
        <w:ind w:firstLine="420"/>
        <w:rPr>
          <w:rFonts w:ascii="Arial"/>
          <w:color w:val="000000"/>
        </w:rPr>
      </w:pPr>
      <w:r>
        <w:rPr>
          <w:rFonts w:ascii="Arial" w:hint="eastAsia"/>
          <w:color w:val="000000"/>
        </w:rPr>
        <w:t>请在网上进行报名并同时将《厦门大学欧盟</w:t>
      </w:r>
      <w:r>
        <w:rPr>
          <w:rFonts w:ascii="Arial"/>
          <w:color w:val="000000"/>
        </w:rPr>
        <w:t>EMEA</w:t>
      </w:r>
      <w:r>
        <w:rPr>
          <w:rFonts w:ascii="Arial" w:hint="eastAsia"/>
          <w:color w:val="000000"/>
        </w:rPr>
        <w:t>项目申请表》递交到国际</w:t>
      </w:r>
      <w:proofErr w:type="gramStart"/>
      <w:r>
        <w:rPr>
          <w:rFonts w:ascii="Arial" w:hint="eastAsia"/>
          <w:color w:val="000000"/>
        </w:rPr>
        <w:t>处交流科</w:t>
      </w:r>
      <w:proofErr w:type="gramEnd"/>
      <w:r>
        <w:rPr>
          <w:rFonts w:ascii="Arial" w:hint="eastAsia"/>
          <w:color w:val="000000"/>
        </w:rPr>
        <w:t>黄老师处。地址：嘉庚主楼</w:t>
      </w:r>
      <w:r>
        <w:rPr>
          <w:rFonts w:ascii="Arial"/>
          <w:color w:val="000000"/>
        </w:rPr>
        <w:t>802</w:t>
      </w:r>
      <w:r>
        <w:rPr>
          <w:rFonts w:ascii="Arial" w:hint="eastAsia"/>
          <w:color w:val="000000"/>
        </w:rPr>
        <w:t>室。</w:t>
      </w:r>
    </w:p>
    <w:p w:rsidR="00B22640" w:rsidRDefault="00B22640" w:rsidP="00B22640">
      <w:pPr>
        <w:autoSpaceDN w:val="0"/>
        <w:spacing w:before="100" w:beforeAutospacing="1" w:after="100" w:afterAutospacing="1" w:line="300" w:lineRule="atLeast"/>
        <w:ind w:firstLineChars="200" w:firstLine="422"/>
        <w:rPr>
          <w:rFonts w:ascii="Arial"/>
          <w:color w:val="000000"/>
        </w:rPr>
      </w:pPr>
      <w:r>
        <w:rPr>
          <w:rFonts w:ascii="Arial" w:hint="eastAsia"/>
          <w:b/>
          <w:color w:val="000000"/>
        </w:rPr>
        <w:t>（五）选拔程序</w:t>
      </w:r>
    </w:p>
    <w:p w:rsidR="00B22640" w:rsidRDefault="00B22640" w:rsidP="00B22640">
      <w:pPr>
        <w:ind w:firstLineChars="233" w:firstLine="489"/>
        <w:rPr>
          <w:rFonts w:ascii="Arial"/>
          <w:color w:val="000000"/>
        </w:rPr>
      </w:pPr>
      <w:r>
        <w:rPr>
          <w:rFonts w:ascii="Arial"/>
          <w:color w:val="000000"/>
        </w:rPr>
        <w:t>11</w:t>
      </w:r>
      <w:r>
        <w:rPr>
          <w:rFonts w:ascii="Arial" w:hint="eastAsia"/>
          <w:color w:val="000000"/>
        </w:rPr>
        <w:t>年</w:t>
      </w:r>
      <w:r>
        <w:rPr>
          <w:rFonts w:ascii="Arial"/>
          <w:color w:val="000000"/>
        </w:rPr>
        <w:t>12</w:t>
      </w:r>
      <w:r>
        <w:rPr>
          <w:rFonts w:ascii="Arial" w:hint="eastAsia"/>
          <w:color w:val="000000"/>
        </w:rPr>
        <w:t>月</w:t>
      </w:r>
      <w:r>
        <w:rPr>
          <w:rFonts w:ascii="Arial"/>
          <w:color w:val="000000"/>
        </w:rPr>
        <w:t>15</w:t>
      </w:r>
      <w:r>
        <w:rPr>
          <w:rFonts w:ascii="Arial" w:hint="eastAsia"/>
          <w:color w:val="000000"/>
        </w:rPr>
        <w:t>日，网上申请截止</w:t>
      </w:r>
    </w:p>
    <w:p w:rsidR="00B22640" w:rsidRDefault="00B22640" w:rsidP="00B22640">
      <w:pPr>
        <w:ind w:firstLineChars="233" w:firstLine="489"/>
        <w:rPr>
          <w:rFonts w:ascii="Arial"/>
          <w:color w:val="000000"/>
        </w:rPr>
      </w:pPr>
      <w:r>
        <w:rPr>
          <w:rFonts w:ascii="Arial"/>
          <w:color w:val="000000"/>
        </w:rPr>
        <w:t>11</w:t>
      </w:r>
      <w:r>
        <w:rPr>
          <w:rFonts w:ascii="Arial" w:hint="eastAsia"/>
          <w:color w:val="000000"/>
        </w:rPr>
        <w:t>年</w:t>
      </w:r>
      <w:r>
        <w:rPr>
          <w:rFonts w:ascii="Arial"/>
          <w:color w:val="000000"/>
        </w:rPr>
        <w:t>2</w:t>
      </w:r>
      <w:r>
        <w:rPr>
          <w:rFonts w:ascii="Arial" w:hint="eastAsia"/>
          <w:color w:val="000000"/>
        </w:rPr>
        <w:t>月底</w:t>
      </w:r>
      <w:r>
        <w:rPr>
          <w:rFonts w:ascii="Arial"/>
          <w:color w:val="000000"/>
        </w:rPr>
        <w:t xml:space="preserve">, </w:t>
      </w:r>
      <w:r>
        <w:rPr>
          <w:rFonts w:ascii="Arial" w:hint="eastAsia"/>
          <w:color w:val="000000"/>
        </w:rPr>
        <w:t>该项目指导委员会召开会议</w:t>
      </w:r>
      <w:r>
        <w:rPr>
          <w:rFonts w:ascii="Arial"/>
          <w:color w:val="000000"/>
        </w:rPr>
        <w:t>,</w:t>
      </w:r>
      <w:r>
        <w:rPr>
          <w:rFonts w:ascii="Arial" w:hint="eastAsia"/>
          <w:color w:val="000000"/>
        </w:rPr>
        <w:t>确定获选名单</w:t>
      </w:r>
    </w:p>
    <w:p w:rsidR="00B22640" w:rsidRDefault="00B22640" w:rsidP="00B22640">
      <w:pPr>
        <w:ind w:firstLineChars="233" w:firstLine="489"/>
        <w:rPr>
          <w:rFonts w:ascii="Arial"/>
          <w:color w:val="000000"/>
        </w:rPr>
      </w:pPr>
      <w:r>
        <w:rPr>
          <w:rFonts w:ascii="Arial"/>
          <w:color w:val="000000"/>
        </w:rPr>
        <w:t>12</w:t>
      </w:r>
      <w:r>
        <w:rPr>
          <w:rFonts w:ascii="Arial" w:hint="eastAsia"/>
          <w:color w:val="000000"/>
        </w:rPr>
        <w:t>年</w:t>
      </w:r>
      <w:r>
        <w:rPr>
          <w:rFonts w:ascii="Arial"/>
          <w:color w:val="000000"/>
        </w:rPr>
        <w:t>4-6</w:t>
      </w:r>
      <w:r>
        <w:rPr>
          <w:rFonts w:ascii="Arial" w:hint="eastAsia"/>
          <w:color w:val="000000"/>
        </w:rPr>
        <w:t>月</w:t>
      </w:r>
      <w:r>
        <w:rPr>
          <w:rFonts w:ascii="Arial"/>
          <w:color w:val="000000"/>
        </w:rPr>
        <w:t xml:space="preserve">, </w:t>
      </w:r>
      <w:r>
        <w:rPr>
          <w:rFonts w:ascii="Arial" w:hint="eastAsia"/>
          <w:color w:val="000000"/>
        </w:rPr>
        <w:t>公布获选名单</w:t>
      </w:r>
    </w:p>
    <w:p w:rsidR="00B22640" w:rsidRDefault="00B22640" w:rsidP="00B22640">
      <w:pPr>
        <w:ind w:firstLineChars="233" w:firstLine="489"/>
        <w:rPr>
          <w:rFonts w:ascii="Arial"/>
          <w:color w:val="000000"/>
        </w:rPr>
      </w:pPr>
      <w:r>
        <w:rPr>
          <w:rFonts w:ascii="Arial"/>
          <w:color w:val="000000"/>
        </w:rPr>
        <w:t>11</w:t>
      </w:r>
      <w:r>
        <w:rPr>
          <w:rFonts w:ascii="Arial" w:hint="eastAsia"/>
          <w:color w:val="000000"/>
        </w:rPr>
        <w:t>年秋季</w:t>
      </w:r>
      <w:r>
        <w:rPr>
          <w:rFonts w:ascii="Arial"/>
          <w:color w:val="000000"/>
        </w:rPr>
        <w:t xml:space="preserve">, </w:t>
      </w:r>
      <w:r>
        <w:rPr>
          <w:rFonts w:ascii="Arial" w:hint="eastAsia"/>
          <w:color w:val="000000"/>
        </w:rPr>
        <w:t>获选人员派出</w:t>
      </w:r>
    </w:p>
    <w:p w:rsidR="00B22640" w:rsidRDefault="00B22640" w:rsidP="00B22640">
      <w:pPr>
        <w:rPr>
          <w:rFonts w:ascii="Arial"/>
          <w:color w:val="000000"/>
        </w:rPr>
      </w:pPr>
      <w:r>
        <w:rPr>
          <w:rFonts w:ascii="Arial"/>
          <w:color w:val="000000"/>
        </w:rPr>
        <w:t xml:space="preserve">     </w:t>
      </w:r>
    </w:p>
    <w:p w:rsidR="00B22640" w:rsidRDefault="00B22640" w:rsidP="00B22640">
      <w:pPr>
        <w:numPr>
          <w:ilvl w:val="0"/>
          <w:numId w:val="5"/>
        </w:numPr>
        <w:rPr>
          <w:rFonts w:ascii="Arial"/>
          <w:b/>
          <w:color w:val="000000"/>
        </w:rPr>
      </w:pPr>
      <w:r>
        <w:rPr>
          <w:rFonts w:ascii="Arial" w:hint="eastAsia"/>
          <w:b/>
          <w:color w:val="000000"/>
        </w:rPr>
        <w:t>咨询</w:t>
      </w:r>
    </w:p>
    <w:p w:rsidR="00B22640" w:rsidRDefault="00B22640" w:rsidP="00B22640">
      <w:pPr>
        <w:jc w:val="left"/>
        <w:rPr>
          <w:rFonts w:ascii="Arial"/>
          <w:color w:val="000000"/>
        </w:rPr>
      </w:pPr>
      <w:r>
        <w:rPr>
          <w:rFonts w:ascii="Arial"/>
          <w:color w:val="000000"/>
        </w:rPr>
        <w:br/>
      </w:r>
      <w:r>
        <w:rPr>
          <w:rFonts w:ascii="Arial" w:hint="eastAsia"/>
          <w:b/>
          <w:color w:val="000000"/>
        </w:rPr>
        <w:t>（一）欧洲各高校项目联系人</w:t>
      </w:r>
    </w:p>
    <w:p w:rsidR="00B22640" w:rsidRDefault="00B22640" w:rsidP="00B22640">
      <w:pPr>
        <w:jc w:val="left"/>
        <w:rPr>
          <w:rFonts w:ascii="Arial"/>
          <w:color w:val="000000"/>
          <w:lang w:val="it-IT"/>
        </w:rPr>
      </w:pPr>
      <w:hyperlink r:id="rId12" w:history="1">
        <w:r>
          <w:rPr>
            <w:rStyle w:val="a5"/>
            <w:rFonts w:ascii="Arial"/>
            <w:lang w:val="it-IT"/>
          </w:rPr>
          <w:t>http://www.emeuropeasia.org/contact/european_partner_universities</w:t>
        </w:r>
      </w:hyperlink>
    </w:p>
    <w:p w:rsidR="00B22640" w:rsidRDefault="00B22640" w:rsidP="00B22640">
      <w:pPr>
        <w:numPr>
          <w:ilvl w:val="0"/>
          <w:numId w:val="6"/>
        </w:numPr>
        <w:autoSpaceDN w:val="0"/>
        <w:spacing w:before="100" w:beforeAutospacing="1" w:after="100" w:afterAutospacing="1"/>
        <w:jc w:val="left"/>
        <w:rPr>
          <w:rFonts w:ascii="Arial"/>
          <w:b/>
          <w:color w:val="000000"/>
        </w:rPr>
      </w:pPr>
      <w:r>
        <w:rPr>
          <w:rFonts w:ascii="Arial" w:hint="eastAsia"/>
          <w:b/>
          <w:color w:val="000000"/>
        </w:rPr>
        <w:t>校内咨询：</w:t>
      </w:r>
    </w:p>
    <w:p w:rsidR="00B22640" w:rsidRDefault="00B22640" w:rsidP="00B22640">
      <w:pPr>
        <w:autoSpaceDN w:val="0"/>
        <w:spacing w:before="100" w:beforeAutospacing="1" w:after="100" w:afterAutospacing="1"/>
        <w:jc w:val="left"/>
        <w:rPr>
          <w:rFonts w:ascii="Arial"/>
          <w:color w:val="000000"/>
        </w:rPr>
      </w:pPr>
      <w:r>
        <w:rPr>
          <w:rFonts w:ascii="Arial" w:hint="eastAsia"/>
          <w:color w:val="000000"/>
        </w:rPr>
        <w:t>国际</w:t>
      </w:r>
      <w:proofErr w:type="gramStart"/>
      <w:r>
        <w:rPr>
          <w:rFonts w:ascii="Arial" w:hint="eastAsia"/>
          <w:color w:val="000000"/>
        </w:rPr>
        <w:t>处交流科</w:t>
      </w:r>
      <w:proofErr w:type="gramEnd"/>
      <w:r>
        <w:rPr>
          <w:rFonts w:ascii="Arial" w:hint="eastAsia"/>
          <w:color w:val="000000"/>
        </w:rPr>
        <w:t>黄老师</w:t>
      </w:r>
      <w:r>
        <w:rPr>
          <w:rFonts w:ascii="Arial"/>
          <w:color w:val="000000"/>
        </w:rPr>
        <w:t xml:space="preserve"> </w:t>
      </w:r>
      <w:hyperlink r:id="rId13" w:history="1">
        <w:r>
          <w:rPr>
            <w:rStyle w:val="a5"/>
            <w:rFonts w:ascii="Arial"/>
            <w:color w:val="000000"/>
          </w:rPr>
          <w:t>ch@xmu.edu.cn</w:t>
        </w:r>
      </w:hyperlink>
    </w:p>
    <w:p w:rsidR="00B22640" w:rsidRDefault="00B22640" w:rsidP="00B22640">
      <w:pPr>
        <w:jc w:val="right"/>
        <w:rPr>
          <w:rFonts w:ascii="Arial"/>
          <w:color w:val="000000"/>
        </w:rPr>
      </w:pPr>
    </w:p>
    <w:p w:rsidR="00B22640" w:rsidRDefault="00B22640" w:rsidP="00B22640">
      <w:pPr>
        <w:jc w:val="right"/>
        <w:rPr>
          <w:rFonts w:ascii="Arial"/>
          <w:color w:val="000000"/>
        </w:rPr>
      </w:pPr>
      <w:r>
        <w:rPr>
          <w:rFonts w:ascii="Arial" w:hint="eastAsia"/>
          <w:color w:val="000000"/>
        </w:rPr>
        <w:t>国际处</w:t>
      </w:r>
    </w:p>
    <w:p w:rsidR="00B22640" w:rsidRDefault="00B22640" w:rsidP="00B22640">
      <w:pPr>
        <w:jc w:val="right"/>
        <w:rPr>
          <w:rFonts w:ascii="Arial"/>
          <w:color w:val="000000"/>
        </w:rPr>
      </w:pPr>
      <w:r>
        <w:rPr>
          <w:rFonts w:ascii="Arial"/>
          <w:color w:val="000000"/>
        </w:rPr>
        <w:t>2011</w:t>
      </w:r>
      <w:r>
        <w:rPr>
          <w:rFonts w:ascii="Arial" w:hint="eastAsia"/>
          <w:color w:val="000000"/>
        </w:rPr>
        <w:t>年</w:t>
      </w:r>
      <w:r>
        <w:rPr>
          <w:rFonts w:ascii="Arial"/>
          <w:color w:val="000000"/>
        </w:rPr>
        <w:t>10</w:t>
      </w:r>
      <w:r>
        <w:rPr>
          <w:rFonts w:ascii="Arial" w:hint="eastAsia"/>
          <w:color w:val="000000"/>
        </w:rPr>
        <w:t>月</w:t>
      </w:r>
      <w:r>
        <w:rPr>
          <w:rFonts w:ascii="Arial"/>
          <w:color w:val="000000"/>
        </w:rPr>
        <w:t>25</w:t>
      </w:r>
      <w:r>
        <w:rPr>
          <w:rFonts w:ascii="Arial" w:hint="eastAsia"/>
          <w:color w:val="000000"/>
        </w:rPr>
        <w:t>日</w:t>
      </w:r>
    </w:p>
    <w:p w:rsidR="00B22640" w:rsidRDefault="00B22640" w:rsidP="00B22640">
      <w:pPr>
        <w:jc w:val="left"/>
        <w:rPr>
          <w:rFonts w:ascii="Arial"/>
          <w:b/>
          <w:color w:val="000000"/>
          <w:sz w:val="24"/>
          <w:szCs w:val="24"/>
        </w:rPr>
      </w:pPr>
      <w:bookmarkStart w:id="0" w:name="_GoBack"/>
      <w:bookmarkEnd w:id="0"/>
      <w:r>
        <w:rPr>
          <w:rFonts w:ascii="Arial" w:hint="eastAsia"/>
          <w:b/>
          <w:color w:val="000000"/>
          <w:sz w:val="24"/>
          <w:szCs w:val="24"/>
        </w:rPr>
        <w:lastRenderedPageBreak/>
        <w:t>欧洲高校排名</w:t>
      </w:r>
    </w:p>
    <w:p w:rsidR="00B22640" w:rsidRDefault="00B22640" w:rsidP="00B22640">
      <w:pPr>
        <w:jc w:val="left"/>
        <w:rPr>
          <w:rFonts w:ascii="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1073"/>
        <w:gridCol w:w="3935"/>
      </w:tblGrid>
      <w:tr w:rsidR="00B22640" w:rsidTr="00B22640">
        <w:tc>
          <w:tcPr>
            <w:tcW w:w="2840" w:type="dxa"/>
            <w:tcBorders>
              <w:top w:val="single" w:sz="4" w:space="0" w:color="auto"/>
              <w:left w:val="single" w:sz="4" w:space="0" w:color="auto"/>
              <w:bottom w:val="single" w:sz="4" w:space="0" w:color="auto"/>
              <w:right w:val="single" w:sz="4" w:space="0" w:color="auto"/>
            </w:tcBorders>
            <w:hideMark/>
          </w:tcPr>
          <w:p w:rsidR="00B22640" w:rsidRDefault="00B22640">
            <w:pPr>
              <w:rPr>
                <w:b/>
              </w:rPr>
            </w:pPr>
            <w:r>
              <w:rPr>
                <w:rFonts w:hint="eastAsia"/>
                <w:b/>
              </w:rPr>
              <w:t>大学</w:t>
            </w:r>
          </w:p>
        </w:tc>
        <w:tc>
          <w:tcPr>
            <w:tcW w:w="1073" w:type="dxa"/>
            <w:tcBorders>
              <w:top w:val="single" w:sz="4" w:space="0" w:color="auto"/>
              <w:left w:val="single" w:sz="4" w:space="0" w:color="auto"/>
              <w:bottom w:val="single" w:sz="4" w:space="0" w:color="auto"/>
              <w:right w:val="single" w:sz="4" w:space="0" w:color="auto"/>
            </w:tcBorders>
            <w:hideMark/>
          </w:tcPr>
          <w:p w:rsidR="00B22640" w:rsidRDefault="00B22640">
            <w:pPr>
              <w:rPr>
                <w:b/>
              </w:rPr>
            </w:pPr>
            <w:r>
              <w:rPr>
                <w:rFonts w:hint="eastAsia"/>
                <w:b/>
              </w:rPr>
              <w:t>国内排名</w:t>
            </w:r>
          </w:p>
        </w:tc>
        <w:tc>
          <w:tcPr>
            <w:tcW w:w="3935" w:type="dxa"/>
            <w:tcBorders>
              <w:top w:val="single" w:sz="4" w:space="0" w:color="auto"/>
              <w:left w:val="single" w:sz="4" w:space="0" w:color="auto"/>
              <w:bottom w:val="single" w:sz="4" w:space="0" w:color="auto"/>
              <w:right w:val="single" w:sz="4" w:space="0" w:color="auto"/>
            </w:tcBorders>
            <w:hideMark/>
          </w:tcPr>
          <w:p w:rsidR="00B22640" w:rsidRDefault="00B22640">
            <w:pPr>
              <w:rPr>
                <w:b/>
              </w:rPr>
            </w:pPr>
            <w:r>
              <w:rPr>
                <w:b/>
              </w:rPr>
              <w:t>11</w:t>
            </w:r>
            <w:r>
              <w:rPr>
                <w:rFonts w:hint="eastAsia"/>
                <w:b/>
              </w:rPr>
              <w:t>年</w:t>
            </w:r>
            <w:r>
              <w:rPr>
                <w:b/>
              </w:rPr>
              <w:t>USNEWS</w:t>
            </w:r>
            <w:r>
              <w:rPr>
                <w:rFonts w:hint="eastAsia"/>
                <w:b/>
              </w:rPr>
              <w:t>世界排名</w:t>
            </w:r>
          </w:p>
        </w:tc>
      </w:tr>
      <w:tr w:rsidR="00B22640" w:rsidTr="00B22640">
        <w:tc>
          <w:tcPr>
            <w:tcW w:w="2840" w:type="dxa"/>
            <w:tcBorders>
              <w:top w:val="single" w:sz="4" w:space="0" w:color="auto"/>
              <w:left w:val="single" w:sz="4" w:space="0" w:color="auto"/>
              <w:bottom w:val="single" w:sz="4" w:space="0" w:color="auto"/>
              <w:right w:val="single" w:sz="4" w:space="0" w:color="auto"/>
            </w:tcBorders>
            <w:hideMark/>
          </w:tcPr>
          <w:p w:rsidR="00B22640" w:rsidRDefault="00B22640">
            <w:r>
              <w:rPr>
                <w:rFonts w:hint="eastAsia"/>
              </w:rPr>
              <w:t>瑞典隆德大学</w:t>
            </w:r>
          </w:p>
        </w:tc>
        <w:tc>
          <w:tcPr>
            <w:tcW w:w="1073" w:type="dxa"/>
            <w:tcBorders>
              <w:top w:val="single" w:sz="4" w:space="0" w:color="auto"/>
              <w:left w:val="single" w:sz="4" w:space="0" w:color="auto"/>
              <w:bottom w:val="single" w:sz="4" w:space="0" w:color="auto"/>
              <w:right w:val="single" w:sz="4" w:space="0" w:color="auto"/>
            </w:tcBorders>
            <w:hideMark/>
          </w:tcPr>
          <w:p w:rsidR="00B22640" w:rsidRDefault="00B22640">
            <w:r>
              <w:t>2</w:t>
            </w:r>
          </w:p>
        </w:tc>
        <w:tc>
          <w:tcPr>
            <w:tcW w:w="3935" w:type="dxa"/>
            <w:tcBorders>
              <w:top w:val="single" w:sz="4" w:space="0" w:color="auto"/>
              <w:left w:val="single" w:sz="4" w:space="0" w:color="auto"/>
              <w:bottom w:val="single" w:sz="4" w:space="0" w:color="auto"/>
              <w:right w:val="single" w:sz="4" w:space="0" w:color="auto"/>
            </w:tcBorders>
            <w:hideMark/>
          </w:tcPr>
          <w:p w:rsidR="00B22640" w:rsidRDefault="00B22640">
            <w:r>
              <w:t>67</w:t>
            </w:r>
          </w:p>
        </w:tc>
      </w:tr>
      <w:tr w:rsidR="00B22640" w:rsidTr="00B22640">
        <w:tc>
          <w:tcPr>
            <w:tcW w:w="2840" w:type="dxa"/>
            <w:tcBorders>
              <w:top w:val="single" w:sz="4" w:space="0" w:color="auto"/>
              <w:left w:val="single" w:sz="4" w:space="0" w:color="auto"/>
              <w:bottom w:val="single" w:sz="4" w:space="0" w:color="auto"/>
              <w:right w:val="single" w:sz="4" w:space="0" w:color="auto"/>
            </w:tcBorders>
            <w:hideMark/>
          </w:tcPr>
          <w:p w:rsidR="00B22640" w:rsidRDefault="00B22640">
            <w:r>
              <w:rPr>
                <w:rFonts w:hint="eastAsia"/>
              </w:rPr>
              <w:t>法国巴黎六大</w:t>
            </w:r>
          </w:p>
        </w:tc>
        <w:tc>
          <w:tcPr>
            <w:tcW w:w="1073" w:type="dxa"/>
            <w:tcBorders>
              <w:top w:val="single" w:sz="4" w:space="0" w:color="auto"/>
              <w:left w:val="single" w:sz="4" w:space="0" w:color="auto"/>
              <w:bottom w:val="single" w:sz="4" w:space="0" w:color="auto"/>
              <w:right w:val="single" w:sz="4" w:space="0" w:color="auto"/>
            </w:tcBorders>
            <w:hideMark/>
          </w:tcPr>
          <w:p w:rsidR="00B22640" w:rsidRDefault="00B22640">
            <w:r>
              <w:t>11</w:t>
            </w:r>
          </w:p>
        </w:tc>
        <w:tc>
          <w:tcPr>
            <w:tcW w:w="3935" w:type="dxa"/>
            <w:tcBorders>
              <w:top w:val="single" w:sz="4" w:space="0" w:color="auto"/>
              <w:left w:val="single" w:sz="4" w:space="0" w:color="auto"/>
              <w:bottom w:val="single" w:sz="4" w:space="0" w:color="auto"/>
              <w:right w:val="single" w:sz="4" w:space="0" w:color="auto"/>
            </w:tcBorders>
            <w:hideMark/>
          </w:tcPr>
          <w:p w:rsidR="00B22640" w:rsidRDefault="00B22640">
            <w:r>
              <w:t>117</w:t>
            </w:r>
          </w:p>
        </w:tc>
      </w:tr>
      <w:tr w:rsidR="00B22640" w:rsidTr="00B22640">
        <w:tc>
          <w:tcPr>
            <w:tcW w:w="2840" w:type="dxa"/>
            <w:tcBorders>
              <w:top w:val="single" w:sz="4" w:space="0" w:color="auto"/>
              <w:left w:val="single" w:sz="4" w:space="0" w:color="auto"/>
              <w:bottom w:val="single" w:sz="4" w:space="0" w:color="auto"/>
              <w:right w:val="single" w:sz="4" w:space="0" w:color="auto"/>
            </w:tcBorders>
            <w:hideMark/>
          </w:tcPr>
          <w:p w:rsidR="00B22640" w:rsidRDefault="00B22640">
            <w:r>
              <w:rPr>
                <w:rFonts w:hint="eastAsia"/>
              </w:rPr>
              <w:t>英国伦敦大学</w:t>
            </w:r>
          </w:p>
        </w:tc>
        <w:tc>
          <w:tcPr>
            <w:tcW w:w="1073" w:type="dxa"/>
            <w:tcBorders>
              <w:top w:val="single" w:sz="4" w:space="0" w:color="auto"/>
              <w:left w:val="single" w:sz="4" w:space="0" w:color="auto"/>
              <w:bottom w:val="single" w:sz="4" w:space="0" w:color="auto"/>
              <w:right w:val="single" w:sz="4" w:space="0" w:color="auto"/>
            </w:tcBorders>
            <w:hideMark/>
          </w:tcPr>
          <w:p w:rsidR="00B22640" w:rsidRDefault="00B22640">
            <w:r>
              <w:t>4</w:t>
            </w:r>
          </w:p>
        </w:tc>
        <w:tc>
          <w:tcPr>
            <w:tcW w:w="3935" w:type="dxa"/>
            <w:tcBorders>
              <w:top w:val="single" w:sz="4" w:space="0" w:color="auto"/>
              <w:left w:val="single" w:sz="4" w:space="0" w:color="auto"/>
              <w:bottom w:val="single" w:sz="4" w:space="0" w:color="auto"/>
              <w:right w:val="single" w:sz="4" w:space="0" w:color="auto"/>
            </w:tcBorders>
            <w:hideMark/>
          </w:tcPr>
          <w:p w:rsidR="00B22640" w:rsidRDefault="00B22640">
            <w:r>
              <w:t>4</w:t>
            </w:r>
          </w:p>
        </w:tc>
      </w:tr>
      <w:tr w:rsidR="00B22640" w:rsidTr="00B22640">
        <w:tc>
          <w:tcPr>
            <w:tcW w:w="2840" w:type="dxa"/>
            <w:tcBorders>
              <w:top w:val="single" w:sz="4" w:space="0" w:color="auto"/>
              <w:left w:val="single" w:sz="4" w:space="0" w:color="auto"/>
              <w:bottom w:val="single" w:sz="4" w:space="0" w:color="auto"/>
              <w:right w:val="single" w:sz="4" w:space="0" w:color="auto"/>
            </w:tcBorders>
            <w:hideMark/>
          </w:tcPr>
          <w:p w:rsidR="00B22640" w:rsidRDefault="00B22640">
            <w:r>
              <w:rPr>
                <w:rFonts w:hint="eastAsia"/>
              </w:rPr>
              <w:t>爱尔兰国立都柏林大学</w:t>
            </w:r>
          </w:p>
        </w:tc>
        <w:tc>
          <w:tcPr>
            <w:tcW w:w="1073" w:type="dxa"/>
            <w:tcBorders>
              <w:top w:val="single" w:sz="4" w:space="0" w:color="auto"/>
              <w:left w:val="single" w:sz="4" w:space="0" w:color="auto"/>
              <w:bottom w:val="single" w:sz="4" w:space="0" w:color="auto"/>
              <w:right w:val="single" w:sz="4" w:space="0" w:color="auto"/>
            </w:tcBorders>
            <w:hideMark/>
          </w:tcPr>
          <w:p w:rsidR="00B22640" w:rsidRDefault="00B22640">
            <w:r>
              <w:t>2</w:t>
            </w:r>
          </w:p>
        </w:tc>
        <w:tc>
          <w:tcPr>
            <w:tcW w:w="3935" w:type="dxa"/>
            <w:tcBorders>
              <w:top w:val="single" w:sz="4" w:space="0" w:color="auto"/>
              <w:left w:val="single" w:sz="4" w:space="0" w:color="auto"/>
              <w:bottom w:val="single" w:sz="4" w:space="0" w:color="auto"/>
              <w:right w:val="single" w:sz="4" w:space="0" w:color="auto"/>
            </w:tcBorders>
            <w:hideMark/>
          </w:tcPr>
          <w:p w:rsidR="00B22640" w:rsidRDefault="00B22640">
            <w:r>
              <w:t>89</w:t>
            </w:r>
          </w:p>
        </w:tc>
      </w:tr>
      <w:tr w:rsidR="00B22640" w:rsidTr="00B22640">
        <w:tc>
          <w:tcPr>
            <w:tcW w:w="2840" w:type="dxa"/>
            <w:tcBorders>
              <w:top w:val="single" w:sz="4" w:space="0" w:color="auto"/>
              <w:left w:val="single" w:sz="4" w:space="0" w:color="auto"/>
              <w:bottom w:val="single" w:sz="4" w:space="0" w:color="auto"/>
              <w:right w:val="single" w:sz="4" w:space="0" w:color="auto"/>
            </w:tcBorders>
            <w:hideMark/>
          </w:tcPr>
          <w:p w:rsidR="00B22640" w:rsidRDefault="00B22640">
            <w:r>
              <w:rPr>
                <w:rFonts w:hint="eastAsia"/>
              </w:rPr>
              <w:t>波兰华沙大学</w:t>
            </w:r>
          </w:p>
        </w:tc>
        <w:tc>
          <w:tcPr>
            <w:tcW w:w="1073" w:type="dxa"/>
            <w:tcBorders>
              <w:top w:val="single" w:sz="4" w:space="0" w:color="auto"/>
              <w:left w:val="single" w:sz="4" w:space="0" w:color="auto"/>
              <w:bottom w:val="single" w:sz="4" w:space="0" w:color="auto"/>
              <w:right w:val="single" w:sz="4" w:space="0" w:color="auto"/>
            </w:tcBorders>
            <w:hideMark/>
          </w:tcPr>
          <w:p w:rsidR="00B22640" w:rsidRDefault="00B22640">
            <w:r>
              <w:t>1</w:t>
            </w:r>
          </w:p>
        </w:tc>
        <w:tc>
          <w:tcPr>
            <w:tcW w:w="3935" w:type="dxa"/>
            <w:tcBorders>
              <w:top w:val="single" w:sz="4" w:space="0" w:color="auto"/>
              <w:left w:val="single" w:sz="4" w:space="0" w:color="auto"/>
              <w:bottom w:val="single" w:sz="4" w:space="0" w:color="auto"/>
              <w:right w:val="single" w:sz="4" w:space="0" w:color="auto"/>
            </w:tcBorders>
            <w:hideMark/>
          </w:tcPr>
          <w:p w:rsidR="00B22640" w:rsidRDefault="00B22640">
            <w:r>
              <w:t>349</w:t>
            </w:r>
          </w:p>
        </w:tc>
      </w:tr>
      <w:tr w:rsidR="00B22640" w:rsidTr="00B22640">
        <w:tc>
          <w:tcPr>
            <w:tcW w:w="2840" w:type="dxa"/>
            <w:tcBorders>
              <w:top w:val="single" w:sz="4" w:space="0" w:color="auto"/>
              <w:left w:val="single" w:sz="4" w:space="0" w:color="auto"/>
              <w:bottom w:val="single" w:sz="4" w:space="0" w:color="auto"/>
              <w:right w:val="single" w:sz="4" w:space="0" w:color="auto"/>
            </w:tcBorders>
            <w:hideMark/>
          </w:tcPr>
          <w:p w:rsidR="00B22640" w:rsidRDefault="00B22640">
            <w:r>
              <w:rPr>
                <w:rFonts w:hint="eastAsia"/>
              </w:rPr>
              <w:t>荷兰阿姆斯特丹大学</w:t>
            </w:r>
          </w:p>
        </w:tc>
        <w:tc>
          <w:tcPr>
            <w:tcW w:w="1073" w:type="dxa"/>
            <w:tcBorders>
              <w:top w:val="single" w:sz="4" w:space="0" w:color="auto"/>
              <w:left w:val="single" w:sz="4" w:space="0" w:color="auto"/>
              <w:bottom w:val="single" w:sz="4" w:space="0" w:color="auto"/>
              <w:right w:val="single" w:sz="4" w:space="0" w:color="auto"/>
            </w:tcBorders>
            <w:hideMark/>
          </w:tcPr>
          <w:p w:rsidR="00B22640" w:rsidRDefault="00B22640">
            <w:r>
              <w:t>2</w:t>
            </w:r>
          </w:p>
        </w:tc>
        <w:tc>
          <w:tcPr>
            <w:tcW w:w="3935" w:type="dxa"/>
            <w:tcBorders>
              <w:top w:val="single" w:sz="4" w:space="0" w:color="auto"/>
              <w:left w:val="single" w:sz="4" w:space="0" w:color="auto"/>
              <w:bottom w:val="single" w:sz="4" w:space="0" w:color="auto"/>
              <w:right w:val="single" w:sz="4" w:space="0" w:color="auto"/>
            </w:tcBorders>
            <w:hideMark/>
          </w:tcPr>
          <w:p w:rsidR="00B22640" w:rsidRDefault="00B22640">
            <w:r>
              <w:t>49</w:t>
            </w:r>
          </w:p>
        </w:tc>
      </w:tr>
      <w:tr w:rsidR="00B22640" w:rsidTr="00B22640">
        <w:tc>
          <w:tcPr>
            <w:tcW w:w="2840" w:type="dxa"/>
            <w:tcBorders>
              <w:top w:val="single" w:sz="4" w:space="0" w:color="auto"/>
              <w:left w:val="single" w:sz="4" w:space="0" w:color="auto"/>
              <w:bottom w:val="single" w:sz="4" w:space="0" w:color="auto"/>
              <w:right w:val="single" w:sz="4" w:space="0" w:color="auto"/>
            </w:tcBorders>
            <w:hideMark/>
          </w:tcPr>
          <w:p w:rsidR="00B22640" w:rsidRDefault="00B22640">
            <w:r>
              <w:rPr>
                <w:rFonts w:hint="eastAsia"/>
              </w:rPr>
              <w:t>意大利米兰大学</w:t>
            </w:r>
          </w:p>
        </w:tc>
        <w:tc>
          <w:tcPr>
            <w:tcW w:w="1073" w:type="dxa"/>
            <w:tcBorders>
              <w:top w:val="single" w:sz="4" w:space="0" w:color="auto"/>
              <w:left w:val="single" w:sz="4" w:space="0" w:color="auto"/>
              <w:bottom w:val="single" w:sz="4" w:space="0" w:color="auto"/>
              <w:right w:val="single" w:sz="4" w:space="0" w:color="auto"/>
            </w:tcBorders>
            <w:hideMark/>
          </w:tcPr>
          <w:p w:rsidR="00B22640" w:rsidRDefault="00B22640">
            <w:r>
              <w:t>7</w:t>
            </w:r>
          </w:p>
        </w:tc>
        <w:tc>
          <w:tcPr>
            <w:tcW w:w="3935" w:type="dxa"/>
            <w:tcBorders>
              <w:top w:val="single" w:sz="4" w:space="0" w:color="auto"/>
              <w:left w:val="single" w:sz="4" w:space="0" w:color="auto"/>
              <w:bottom w:val="single" w:sz="4" w:space="0" w:color="auto"/>
              <w:right w:val="single" w:sz="4" w:space="0" w:color="auto"/>
            </w:tcBorders>
            <w:hideMark/>
          </w:tcPr>
          <w:p w:rsidR="00B22640" w:rsidRDefault="00B22640">
            <w:r>
              <w:t>NA</w:t>
            </w:r>
          </w:p>
        </w:tc>
      </w:tr>
      <w:tr w:rsidR="00B22640" w:rsidTr="00B22640">
        <w:tc>
          <w:tcPr>
            <w:tcW w:w="2840" w:type="dxa"/>
            <w:tcBorders>
              <w:top w:val="single" w:sz="4" w:space="0" w:color="auto"/>
              <w:left w:val="single" w:sz="4" w:space="0" w:color="auto"/>
              <w:bottom w:val="single" w:sz="4" w:space="0" w:color="auto"/>
              <w:right w:val="single" w:sz="4" w:space="0" w:color="auto"/>
            </w:tcBorders>
            <w:hideMark/>
          </w:tcPr>
          <w:p w:rsidR="00B22640" w:rsidRDefault="00B22640">
            <w:r>
              <w:rPr>
                <w:rFonts w:ascii="Arial" w:hint="eastAsia"/>
                <w:color w:val="000000"/>
              </w:rPr>
              <w:t>希腊塞萨洛尼基</w:t>
            </w:r>
            <w:r>
              <w:rPr>
                <w:rFonts w:hint="eastAsia"/>
                <w:color w:val="000000"/>
              </w:rPr>
              <w:t>亚里士多德</w:t>
            </w:r>
            <w:r>
              <w:rPr>
                <w:rFonts w:ascii="Arial" w:hint="eastAsia"/>
                <w:color w:val="000000"/>
              </w:rPr>
              <w:t>大学</w:t>
            </w:r>
          </w:p>
        </w:tc>
        <w:tc>
          <w:tcPr>
            <w:tcW w:w="1073" w:type="dxa"/>
            <w:tcBorders>
              <w:top w:val="single" w:sz="4" w:space="0" w:color="auto"/>
              <w:left w:val="single" w:sz="4" w:space="0" w:color="auto"/>
              <w:bottom w:val="single" w:sz="4" w:space="0" w:color="auto"/>
              <w:right w:val="single" w:sz="4" w:space="0" w:color="auto"/>
            </w:tcBorders>
            <w:hideMark/>
          </w:tcPr>
          <w:p w:rsidR="00B22640" w:rsidRDefault="00B22640">
            <w:r>
              <w:t>2</w:t>
            </w:r>
          </w:p>
        </w:tc>
        <w:tc>
          <w:tcPr>
            <w:tcW w:w="3935" w:type="dxa"/>
            <w:tcBorders>
              <w:top w:val="single" w:sz="4" w:space="0" w:color="auto"/>
              <w:left w:val="single" w:sz="4" w:space="0" w:color="auto"/>
              <w:bottom w:val="single" w:sz="4" w:space="0" w:color="auto"/>
              <w:right w:val="single" w:sz="4" w:space="0" w:color="auto"/>
            </w:tcBorders>
            <w:hideMark/>
          </w:tcPr>
          <w:p w:rsidR="00B22640" w:rsidRDefault="00B22640">
            <w:r>
              <w:t>NA</w:t>
            </w:r>
          </w:p>
        </w:tc>
      </w:tr>
    </w:tbl>
    <w:p w:rsidR="00B22640" w:rsidRDefault="00B22640" w:rsidP="00B22640">
      <w:pPr>
        <w:jc w:val="left"/>
        <w:rPr>
          <w:rFonts w:ascii="Arial"/>
          <w:color w:val="000000"/>
        </w:rPr>
      </w:pPr>
    </w:p>
    <w:p w:rsidR="00B22640" w:rsidRDefault="00B22640" w:rsidP="00B22640">
      <w:pPr>
        <w:jc w:val="left"/>
        <w:rPr>
          <w:rFonts w:ascii="Arial"/>
          <w:color w:val="000000"/>
        </w:rPr>
      </w:pPr>
    </w:p>
    <w:p w:rsidR="00B22640" w:rsidRDefault="00B22640" w:rsidP="00B22640">
      <w:r>
        <w:rPr>
          <w:rFonts w:hint="eastAsia"/>
        </w:rPr>
        <w:t>参考网站：</w:t>
      </w:r>
    </w:p>
    <w:p w:rsidR="00B22640" w:rsidRDefault="00B22640" w:rsidP="00B22640">
      <w:r>
        <w:t>1.</w:t>
      </w:r>
      <w:r>
        <w:rPr>
          <w:rFonts w:hint="eastAsia"/>
        </w:rPr>
        <w:t>国内排名参考欧洲最大公共科研机构</w:t>
      </w:r>
      <w:r>
        <w:t>CSIC</w:t>
      </w:r>
      <w:r>
        <w:rPr>
          <w:rFonts w:hint="eastAsia"/>
        </w:rPr>
        <w:t>（西班牙）的世界大学排名：</w:t>
      </w:r>
      <w:hyperlink r:id="rId14" w:history="1">
        <w:r>
          <w:rPr>
            <w:rStyle w:val="a5"/>
          </w:rPr>
          <w:t>http://www.webometrics.info/rank_by_country_select.asp</w:t>
        </w:r>
      </w:hyperlink>
    </w:p>
    <w:p w:rsidR="00B22640" w:rsidRDefault="00B22640" w:rsidP="00B22640">
      <w:r>
        <w:t xml:space="preserve">2. </w:t>
      </w:r>
      <w:r>
        <w:rPr>
          <w:rFonts w:hint="eastAsia"/>
        </w:rPr>
        <w:t>世界排名参考</w:t>
      </w:r>
      <w:r>
        <w:t>US News and World Report</w:t>
      </w:r>
    </w:p>
    <w:p w:rsidR="00B22640" w:rsidRDefault="00B22640" w:rsidP="00B22640">
      <w:r>
        <w:t>http://www1.eedu.com.cn/News/meiguo/yuanxiaoxinxi/HTML/2011nianusnewszuixinshijiedaxuepaimingqingkuang.html</w:t>
      </w:r>
    </w:p>
    <w:p w:rsidR="00EB0D25" w:rsidRDefault="00EB0D25"/>
    <w:sectPr w:rsidR="00EB0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D7" w:rsidRDefault="00B329D7" w:rsidP="00B22640">
      <w:r>
        <w:separator/>
      </w:r>
    </w:p>
  </w:endnote>
  <w:endnote w:type="continuationSeparator" w:id="0">
    <w:p w:rsidR="00B329D7" w:rsidRDefault="00B329D7" w:rsidP="00B2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D7" w:rsidRDefault="00B329D7" w:rsidP="00B22640">
      <w:r>
        <w:separator/>
      </w:r>
    </w:p>
  </w:footnote>
  <w:footnote w:type="continuationSeparator" w:id="0">
    <w:p w:rsidR="00B329D7" w:rsidRDefault="00B329D7" w:rsidP="00B2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pPr>
        <w:tabs>
          <w:tab w:val="num" w:pos="720"/>
        </w:tabs>
        <w:snapToGrid/>
        <w:ind w:left="360" w:firstLine="0"/>
      </w:pPr>
      <w:rPr>
        <w:rFonts w:ascii="Symbol" w:hAnsi="Symbol" w:hint="default"/>
        <w:color w:val="333333"/>
        <w:sz w:val="21"/>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00000003"/>
    <w:multiLevelType w:val="singleLevel"/>
    <w:tmpl w:val="00000003"/>
    <w:lvl w:ilvl="0">
      <w:start w:val="1"/>
      <w:numFmt w:val="chineseCounting"/>
      <w:suff w:val="nothing"/>
      <w:lvlText w:val="（%1）"/>
      <w:lvlJc w:val="left"/>
      <w:pPr>
        <w:ind w:left="0" w:firstLine="0"/>
      </w:pPr>
    </w:lvl>
  </w:abstractNum>
  <w:abstractNum w:abstractNumId="2">
    <w:nsid w:val="00000007"/>
    <w:multiLevelType w:val="singleLevel"/>
    <w:tmpl w:val="00000007"/>
    <w:lvl w:ilvl="0">
      <w:start w:val="2"/>
      <w:numFmt w:val="chineseCounting"/>
      <w:suff w:val="nothing"/>
      <w:lvlText w:val="（%1）"/>
      <w:lvlJc w:val="left"/>
      <w:pPr>
        <w:ind w:left="0" w:firstLine="0"/>
      </w:pPr>
    </w:lvl>
  </w:abstractNum>
  <w:abstractNum w:abstractNumId="3">
    <w:nsid w:val="0000000C"/>
    <w:multiLevelType w:val="singleLevel"/>
    <w:tmpl w:val="0000000C"/>
    <w:lvl w:ilvl="0">
      <w:start w:val="1"/>
      <w:numFmt w:val="decimal"/>
      <w:suff w:val="space"/>
      <w:lvlText w:val="%1."/>
      <w:lvlJc w:val="left"/>
      <w:pPr>
        <w:ind w:left="0" w:firstLine="0"/>
      </w:pPr>
    </w:lvl>
  </w:abstractNum>
  <w:abstractNum w:abstractNumId="4">
    <w:nsid w:val="0000000E"/>
    <w:multiLevelType w:val="singleLevel"/>
    <w:tmpl w:val="0000000E"/>
    <w:lvl w:ilvl="0">
      <w:start w:val="3"/>
      <w:numFmt w:val="chineseCounting"/>
      <w:suff w:val="nothing"/>
      <w:lvlText w:val="%1、"/>
      <w:lvlJc w:val="left"/>
      <w:pPr>
        <w:ind w:left="0" w:firstLine="0"/>
      </w:pPr>
    </w:lvl>
  </w:abstractNum>
  <w:abstractNum w:abstractNumId="5">
    <w:nsid w:val="00000012"/>
    <w:multiLevelType w:val="singleLevel"/>
    <w:tmpl w:val="00000012"/>
    <w:lvl w:ilvl="0">
      <w:start w:val="1"/>
      <w:numFmt w:val="chineseCounting"/>
      <w:suff w:val="nothing"/>
      <w:lvlText w:val="%1、"/>
      <w:lvlJc w:val="left"/>
      <w:pPr>
        <w:ind w:left="0" w:firstLine="0"/>
      </w:pPr>
    </w:lvl>
  </w:abstractNum>
  <w:abstractNum w:abstractNumId="6">
    <w:nsid w:val="3C386889"/>
    <w:multiLevelType w:val="hybridMultilevel"/>
    <w:tmpl w:val="05026E6C"/>
    <w:lvl w:ilvl="0" w:tplc="8970ED08">
      <w:start w:val="5"/>
      <w:numFmt w:val="japaneseCounting"/>
      <w:lvlText w:val="%1、"/>
      <w:lvlJc w:val="left"/>
      <w:pPr>
        <w:tabs>
          <w:tab w:val="num" w:pos="420"/>
        </w:tabs>
        <w:ind w:left="420" w:hanging="420"/>
      </w:pPr>
      <w:rPr>
        <w:b/>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5"/>
    <w:lvlOverride w:ilvl="0">
      <w:startOverride w:val="1"/>
    </w:lvlOverride>
  </w:num>
  <w:num w:numId="2">
    <w:abstractNumId w:val="4"/>
    <w:lvlOverride w:ilvl="0">
      <w:startOverride w:val="3"/>
    </w:lvlOverride>
  </w:num>
  <w:num w:numId="3">
    <w:abstractNumId w:val="1"/>
    <w:lvlOverride w:ilvl="0">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2"/>
    </w:lvlOverride>
  </w:num>
  <w:num w:numId="7">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B82"/>
    <w:rsid w:val="00B22640"/>
    <w:rsid w:val="00B329D7"/>
    <w:rsid w:val="00CE1B82"/>
    <w:rsid w:val="00EB0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64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2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2640"/>
    <w:rPr>
      <w:sz w:val="18"/>
      <w:szCs w:val="18"/>
    </w:rPr>
  </w:style>
  <w:style w:type="paragraph" w:styleId="a4">
    <w:name w:val="footer"/>
    <w:basedOn w:val="a"/>
    <w:link w:val="Char0"/>
    <w:uiPriority w:val="99"/>
    <w:unhideWhenUsed/>
    <w:rsid w:val="00B22640"/>
    <w:pPr>
      <w:tabs>
        <w:tab w:val="center" w:pos="4153"/>
        <w:tab w:val="right" w:pos="8306"/>
      </w:tabs>
      <w:snapToGrid w:val="0"/>
      <w:jc w:val="left"/>
    </w:pPr>
    <w:rPr>
      <w:sz w:val="18"/>
      <w:szCs w:val="18"/>
    </w:rPr>
  </w:style>
  <w:style w:type="character" w:customStyle="1" w:styleId="Char0">
    <w:name w:val="页脚 Char"/>
    <w:basedOn w:val="a0"/>
    <w:link w:val="a4"/>
    <w:uiPriority w:val="99"/>
    <w:rsid w:val="00B22640"/>
    <w:rPr>
      <w:sz w:val="18"/>
      <w:szCs w:val="18"/>
    </w:rPr>
  </w:style>
  <w:style w:type="character" w:styleId="a5">
    <w:name w:val="Hyperlink"/>
    <w:basedOn w:val="a0"/>
    <w:semiHidden/>
    <w:unhideWhenUsed/>
    <w:rsid w:val="00B2264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64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2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2640"/>
    <w:rPr>
      <w:sz w:val="18"/>
      <w:szCs w:val="18"/>
    </w:rPr>
  </w:style>
  <w:style w:type="paragraph" w:styleId="a4">
    <w:name w:val="footer"/>
    <w:basedOn w:val="a"/>
    <w:link w:val="Char0"/>
    <w:uiPriority w:val="99"/>
    <w:unhideWhenUsed/>
    <w:rsid w:val="00B22640"/>
    <w:pPr>
      <w:tabs>
        <w:tab w:val="center" w:pos="4153"/>
        <w:tab w:val="right" w:pos="8306"/>
      </w:tabs>
      <w:snapToGrid w:val="0"/>
      <w:jc w:val="left"/>
    </w:pPr>
    <w:rPr>
      <w:sz w:val="18"/>
      <w:szCs w:val="18"/>
    </w:rPr>
  </w:style>
  <w:style w:type="character" w:customStyle="1" w:styleId="Char0">
    <w:name w:val="页脚 Char"/>
    <w:basedOn w:val="a0"/>
    <w:link w:val="a4"/>
    <w:uiPriority w:val="99"/>
    <w:rsid w:val="00B22640"/>
    <w:rPr>
      <w:sz w:val="18"/>
      <w:szCs w:val="18"/>
    </w:rPr>
  </w:style>
  <w:style w:type="character" w:styleId="a5">
    <w:name w:val="Hyperlink"/>
    <w:basedOn w:val="a0"/>
    <w:semiHidden/>
    <w:unhideWhenUsed/>
    <w:rsid w:val="00B226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64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europeasia.org/scholarship_info/academic_fields" TargetMode="External"/><Relationship Id="rId13" Type="http://schemas.openxmlformats.org/officeDocument/2006/relationships/hyperlink" Target="mailto:ch@xmu.edu.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meuropeasia.org/contact/european_partner_universitie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meuropeasia.org/application/application_step-by-ste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meuropeasia.org/application/documents_to_upload" TargetMode="External"/><Relationship Id="rId4" Type="http://schemas.openxmlformats.org/officeDocument/2006/relationships/settings" Target="settings.xml"/><Relationship Id="rId9" Type="http://schemas.openxmlformats.org/officeDocument/2006/relationships/hyperlink" Target="http://www.emeuropeasia.org/scholarship_info/academic_fields" TargetMode="External"/><Relationship Id="rId14" Type="http://schemas.openxmlformats.org/officeDocument/2006/relationships/hyperlink" Target="http://www.webometrics.info/rank_by_country_select.as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543</Words>
  <Characters>3097</Characters>
  <Application>Microsoft Office Word</Application>
  <DocSecurity>0</DocSecurity>
  <Lines>25</Lines>
  <Paragraphs>7</Paragraphs>
  <ScaleCrop>false</ScaleCrop>
  <Company/>
  <LinksUpToDate>false</LinksUpToDate>
  <CharactersWithSpaces>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xz</dc:creator>
  <cp:keywords/>
  <dc:description/>
  <cp:lastModifiedBy>xz</cp:lastModifiedBy>
  <cp:revision>2</cp:revision>
  <dcterms:created xsi:type="dcterms:W3CDTF">2011-10-26T01:39:00Z</dcterms:created>
  <dcterms:modified xsi:type="dcterms:W3CDTF">2011-10-26T01:40:00Z</dcterms:modified>
</cp:coreProperties>
</file>