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C1C" w:rsidRDefault="00346C1C" w:rsidP="005563F3">
      <w:pPr>
        <w:pStyle w:val="2"/>
        <w:rPr>
          <w:rFonts w:cs="Times New Roman"/>
        </w:rPr>
      </w:pPr>
      <w:bookmarkStart w:id="0" w:name="_Toc287875126"/>
      <w:r>
        <w:rPr>
          <w:rFonts w:hint="eastAsia"/>
        </w:rPr>
        <w:t>韩国岭南大学校际交流项目</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4"/>
        <w:gridCol w:w="6818"/>
      </w:tblGrid>
      <w:tr w:rsidR="00346C1C">
        <w:trPr>
          <w:trHeight w:val="296"/>
          <w:jc w:val="center"/>
        </w:trPr>
        <w:tc>
          <w:tcPr>
            <w:tcW w:w="1704" w:type="dxa"/>
          </w:tcPr>
          <w:p w:rsidR="00346C1C" w:rsidRDefault="00346C1C" w:rsidP="001029C6">
            <w:r>
              <w:rPr>
                <w:rFonts w:cs="宋体" w:hint="eastAsia"/>
              </w:rPr>
              <w:t>交流期限</w:t>
            </w:r>
          </w:p>
        </w:tc>
        <w:tc>
          <w:tcPr>
            <w:tcW w:w="6818" w:type="dxa"/>
          </w:tcPr>
          <w:p w:rsidR="00346C1C" w:rsidRDefault="00346C1C" w:rsidP="001029C6">
            <w:r>
              <w:t>2012</w:t>
            </w:r>
            <w:r>
              <w:rPr>
                <w:rFonts w:cs="宋体" w:hint="eastAsia"/>
              </w:rPr>
              <w:t>年春季学期</w:t>
            </w:r>
          </w:p>
        </w:tc>
      </w:tr>
      <w:tr w:rsidR="00346C1C">
        <w:trPr>
          <w:trHeight w:val="300"/>
          <w:jc w:val="center"/>
        </w:trPr>
        <w:tc>
          <w:tcPr>
            <w:tcW w:w="1704" w:type="dxa"/>
          </w:tcPr>
          <w:p w:rsidR="00346C1C" w:rsidRDefault="00346C1C" w:rsidP="001029C6">
            <w:r>
              <w:rPr>
                <w:rFonts w:cs="宋体" w:hint="eastAsia"/>
              </w:rPr>
              <w:t>选派类别</w:t>
            </w:r>
          </w:p>
        </w:tc>
        <w:tc>
          <w:tcPr>
            <w:tcW w:w="6818" w:type="dxa"/>
          </w:tcPr>
          <w:p w:rsidR="00346C1C" w:rsidRDefault="00346C1C" w:rsidP="001029C6">
            <w:r>
              <w:rPr>
                <w:rFonts w:cs="宋体" w:hint="eastAsia"/>
              </w:rPr>
              <w:t>本科生（应届毕业生除外）</w:t>
            </w:r>
          </w:p>
        </w:tc>
      </w:tr>
      <w:tr w:rsidR="00346C1C">
        <w:trPr>
          <w:trHeight w:val="315"/>
          <w:jc w:val="center"/>
        </w:trPr>
        <w:tc>
          <w:tcPr>
            <w:tcW w:w="1704" w:type="dxa"/>
          </w:tcPr>
          <w:p w:rsidR="00346C1C" w:rsidRDefault="00346C1C" w:rsidP="001029C6">
            <w:r>
              <w:rPr>
                <w:rFonts w:cs="宋体" w:hint="eastAsia"/>
              </w:rPr>
              <w:t>选派人数</w:t>
            </w:r>
          </w:p>
        </w:tc>
        <w:tc>
          <w:tcPr>
            <w:tcW w:w="6818" w:type="dxa"/>
          </w:tcPr>
          <w:p w:rsidR="00346C1C" w:rsidRDefault="00346C1C" w:rsidP="001029C6">
            <w:r>
              <w:t>5</w:t>
            </w:r>
            <w:r>
              <w:rPr>
                <w:rFonts w:cs="宋体" w:hint="eastAsia"/>
              </w:rPr>
              <w:t>人</w:t>
            </w:r>
            <w:r>
              <w:t xml:space="preserve"> </w:t>
            </w:r>
          </w:p>
        </w:tc>
      </w:tr>
      <w:tr w:rsidR="00346C1C">
        <w:trPr>
          <w:trHeight w:val="315"/>
          <w:jc w:val="center"/>
        </w:trPr>
        <w:tc>
          <w:tcPr>
            <w:tcW w:w="1704" w:type="dxa"/>
          </w:tcPr>
          <w:p w:rsidR="00346C1C" w:rsidRDefault="00346C1C" w:rsidP="001029C6">
            <w:r>
              <w:rPr>
                <w:rFonts w:cs="宋体" w:hint="eastAsia"/>
              </w:rPr>
              <w:t>选派专业</w:t>
            </w:r>
          </w:p>
        </w:tc>
        <w:tc>
          <w:tcPr>
            <w:tcW w:w="6818" w:type="dxa"/>
          </w:tcPr>
          <w:p w:rsidR="00346C1C" w:rsidRDefault="00346C1C" w:rsidP="001029C6">
            <w:r>
              <w:rPr>
                <w:rFonts w:cs="宋体" w:hint="eastAsia"/>
              </w:rPr>
              <w:t>全校选拔</w:t>
            </w:r>
          </w:p>
        </w:tc>
      </w:tr>
      <w:tr w:rsidR="00346C1C">
        <w:trPr>
          <w:trHeight w:val="219"/>
          <w:jc w:val="center"/>
        </w:trPr>
        <w:tc>
          <w:tcPr>
            <w:tcW w:w="1704" w:type="dxa"/>
          </w:tcPr>
          <w:p w:rsidR="00346C1C" w:rsidRDefault="00346C1C" w:rsidP="001029C6">
            <w:r>
              <w:rPr>
                <w:rFonts w:cs="宋体" w:hint="eastAsia"/>
              </w:rPr>
              <w:t>资助内容</w:t>
            </w:r>
          </w:p>
        </w:tc>
        <w:tc>
          <w:tcPr>
            <w:tcW w:w="6818" w:type="dxa"/>
          </w:tcPr>
          <w:p w:rsidR="00346C1C" w:rsidRDefault="00346C1C" w:rsidP="001029C6">
            <w:r>
              <w:rPr>
                <w:rFonts w:cs="宋体" w:hint="eastAsia"/>
              </w:rPr>
              <w:t>两校互免学费，食宿费自付。每天有一小时韩语选修课，免学费，不算学分。</w:t>
            </w:r>
          </w:p>
        </w:tc>
      </w:tr>
      <w:tr w:rsidR="00346C1C">
        <w:trPr>
          <w:jc w:val="center"/>
        </w:trPr>
        <w:tc>
          <w:tcPr>
            <w:tcW w:w="1704" w:type="dxa"/>
          </w:tcPr>
          <w:p w:rsidR="00346C1C" w:rsidRDefault="00346C1C" w:rsidP="001029C6">
            <w:r>
              <w:rPr>
                <w:rFonts w:cs="宋体" w:hint="eastAsia"/>
              </w:rPr>
              <w:t>申请条件</w:t>
            </w:r>
          </w:p>
        </w:tc>
        <w:tc>
          <w:tcPr>
            <w:tcW w:w="6818" w:type="dxa"/>
          </w:tcPr>
          <w:p w:rsidR="00346C1C" w:rsidRDefault="00346C1C" w:rsidP="005563F3">
            <w:pPr>
              <w:numPr>
                <w:ilvl w:val="0"/>
                <w:numId w:val="1"/>
              </w:numPr>
            </w:pPr>
            <w:r>
              <w:rPr>
                <w:rFonts w:cs="宋体" w:hint="eastAsia"/>
              </w:rPr>
              <w:t>德智体全面发展，成绩优秀，身体健康。未曾有在国（境）外交流学习的学生优先考虑。</w:t>
            </w:r>
          </w:p>
          <w:p w:rsidR="00346C1C" w:rsidRDefault="00346C1C" w:rsidP="005563F3">
            <w:pPr>
              <w:numPr>
                <w:ilvl w:val="0"/>
                <w:numId w:val="1"/>
              </w:numPr>
            </w:pPr>
            <w:r>
              <w:rPr>
                <w:rFonts w:cs="宋体" w:hint="eastAsia"/>
              </w:rPr>
              <w:t>英语听说熟练，应用能力强。有雅思或托福成绩或会韩语者优先。</w:t>
            </w:r>
          </w:p>
          <w:p w:rsidR="00346C1C" w:rsidRDefault="00346C1C" w:rsidP="005563F3">
            <w:pPr>
              <w:numPr>
                <w:ilvl w:val="0"/>
                <w:numId w:val="1"/>
              </w:numPr>
            </w:pPr>
            <w:r>
              <w:rPr>
                <w:rFonts w:cs="宋体" w:hint="eastAsia"/>
              </w:rPr>
              <w:t>积极参与社会实践活动，富有组织才能和协助精神，善与人沟通。</w:t>
            </w:r>
          </w:p>
          <w:p w:rsidR="00346C1C" w:rsidRDefault="00346C1C" w:rsidP="005563F3">
            <w:pPr>
              <w:numPr>
                <w:ilvl w:val="0"/>
                <w:numId w:val="1"/>
              </w:numPr>
            </w:pPr>
            <w:r>
              <w:rPr>
                <w:rFonts w:cs="宋体" w:hint="eastAsia"/>
              </w:rPr>
              <w:t>交换期满后返回母校继续完成学业。</w:t>
            </w:r>
          </w:p>
          <w:p w:rsidR="00346C1C" w:rsidRDefault="00346C1C" w:rsidP="005563F3">
            <w:pPr>
              <w:numPr>
                <w:ilvl w:val="0"/>
                <w:numId w:val="1"/>
              </w:numPr>
            </w:pPr>
            <w:r>
              <w:rPr>
                <w:rFonts w:cs="宋体" w:hint="eastAsia"/>
              </w:rPr>
              <w:t>家庭经济条件许可，有能力自行支付往返旅费、学习期间生活费、书本费、保险和医疗保险等费用。</w:t>
            </w:r>
          </w:p>
          <w:p w:rsidR="00346C1C" w:rsidRDefault="00346C1C" w:rsidP="005563F3">
            <w:pPr>
              <w:numPr>
                <w:ilvl w:val="0"/>
                <w:numId w:val="1"/>
              </w:numPr>
            </w:pPr>
            <w:r>
              <w:rPr>
                <w:rFonts w:cs="宋体" w:hint="eastAsia"/>
              </w:rPr>
              <w:t>若选修英语授课课程，有参加过校内英语培训班者同等条件下优先。（请在申请表格内注明）</w:t>
            </w:r>
          </w:p>
          <w:p w:rsidR="00346C1C" w:rsidRDefault="00346C1C" w:rsidP="005563F3">
            <w:pPr>
              <w:numPr>
                <w:ilvl w:val="0"/>
                <w:numId w:val="1"/>
              </w:numPr>
            </w:pPr>
            <w:r>
              <w:rPr>
                <w:rFonts w:cs="宋体" w:hint="eastAsia"/>
              </w:rPr>
              <w:t>若被我校推荐的学生，除非不可抗力，不可无故退出项目。否则，今后将取消所有派出资格。因此，拟申请的学生需慎重对待、认真规划。</w:t>
            </w:r>
          </w:p>
        </w:tc>
      </w:tr>
      <w:tr w:rsidR="00346C1C">
        <w:trPr>
          <w:jc w:val="center"/>
        </w:trPr>
        <w:tc>
          <w:tcPr>
            <w:tcW w:w="1704" w:type="dxa"/>
          </w:tcPr>
          <w:p w:rsidR="00346C1C" w:rsidRDefault="00346C1C" w:rsidP="001029C6">
            <w:r>
              <w:rPr>
                <w:rFonts w:cs="宋体" w:hint="eastAsia"/>
              </w:rPr>
              <w:t>申请办法</w:t>
            </w:r>
          </w:p>
        </w:tc>
        <w:tc>
          <w:tcPr>
            <w:tcW w:w="6818" w:type="dxa"/>
          </w:tcPr>
          <w:p w:rsidR="00346C1C" w:rsidRDefault="00346C1C" w:rsidP="001029C6">
            <w:r>
              <w:rPr>
                <w:rFonts w:cs="宋体" w:hint="eastAsia"/>
              </w:rPr>
              <w:t>个人申请，院系推荐，择优录取。</w:t>
            </w:r>
          </w:p>
        </w:tc>
      </w:tr>
      <w:tr w:rsidR="00346C1C">
        <w:trPr>
          <w:jc w:val="center"/>
        </w:trPr>
        <w:tc>
          <w:tcPr>
            <w:tcW w:w="1704" w:type="dxa"/>
          </w:tcPr>
          <w:p w:rsidR="00346C1C" w:rsidRDefault="00346C1C" w:rsidP="001029C6">
            <w:r>
              <w:rPr>
                <w:rFonts w:cs="宋体" w:hint="eastAsia"/>
              </w:rPr>
              <w:t>校内申请材料</w:t>
            </w:r>
          </w:p>
        </w:tc>
        <w:tc>
          <w:tcPr>
            <w:tcW w:w="6818" w:type="dxa"/>
          </w:tcPr>
          <w:p w:rsidR="00346C1C" w:rsidRDefault="00346C1C" w:rsidP="001029C6">
            <w:r>
              <w:t xml:space="preserve">1. </w:t>
            </w:r>
            <w:r>
              <w:t xml:space="preserve"> </w:t>
            </w:r>
            <w:r>
              <w:rPr>
                <w:rFonts w:cs="宋体" w:hint="eastAsia"/>
              </w:rPr>
              <w:t>厦门大学学生出国出境交流项目申请表</w:t>
            </w:r>
          </w:p>
          <w:p w:rsidR="00346C1C" w:rsidRDefault="00346C1C" w:rsidP="001029C6">
            <w:r>
              <w:t>2.</w:t>
            </w:r>
            <w:r>
              <w:tab/>
              <w:t xml:space="preserve"> </w:t>
            </w:r>
            <w:r>
              <w:rPr>
                <w:rFonts w:cs="宋体" w:hint="eastAsia"/>
              </w:rPr>
              <w:t>成绩单</w:t>
            </w:r>
            <w:r>
              <w:t>(</w:t>
            </w:r>
            <w:r>
              <w:rPr>
                <w:rFonts w:cs="宋体" w:hint="eastAsia"/>
              </w:rPr>
              <w:t>中文</w:t>
            </w:r>
            <w:r>
              <w:t>)</w:t>
            </w:r>
          </w:p>
        </w:tc>
      </w:tr>
      <w:tr w:rsidR="00346C1C">
        <w:trPr>
          <w:jc w:val="center"/>
        </w:trPr>
        <w:tc>
          <w:tcPr>
            <w:tcW w:w="1704" w:type="dxa"/>
          </w:tcPr>
          <w:p w:rsidR="00346C1C" w:rsidRDefault="00346C1C" w:rsidP="001029C6">
            <w:r>
              <w:rPr>
                <w:rFonts w:cs="宋体" w:hint="eastAsia"/>
              </w:rPr>
              <w:t>获选后申请材料</w:t>
            </w:r>
          </w:p>
        </w:tc>
        <w:tc>
          <w:tcPr>
            <w:tcW w:w="6818" w:type="dxa"/>
          </w:tcPr>
          <w:p w:rsidR="00346C1C" w:rsidRDefault="00346C1C" w:rsidP="005563F3">
            <w:pPr>
              <w:numPr>
                <w:ilvl w:val="0"/>
                <w:numId w:val="2"/>
              </w:numPr>
            </w:pPr>
            <w:r>
              <w:t xml:space="preserve">Application Form for the Exchange Program                                             </w:t>
            </w:r>
          </w:p>
          <w:p w:rsidR="00346C1C" w:rsidRDefault="00346C1C" w:rsidP="005563F3">
            <w:pPr>
              <w:numPr>
                <w:ilvl w:val="0"/>
                <w:numId w:val="2"/>
              </w:numPr>
            </w:pPr>
            <w:r>
              <w:t>Essay (Study Plan)</w:t>
            </w:r>
          </w:p>
          <w:p w:rsidR="00346C1C" w:rsidRDefault="00346C1C" w:rsidP="005563F3">
            <w:pPr>
              <w:numPr>
                <w:ilvl w:val="0"/>
                <w:numId w:val="2"/>
              </w:numPr>
            </w:pPr>
            <w:r>
              <w:t>Letter of Recommendation by the Director of International Affairs</w:t>
            </w:r>
          </w:p>
          <w:p w:rsidR="00346C1C" w:rsidRDefault="00346C1C" w:rsidP="005563F3">
            <w:pPr>
              <w:numPr>
                <w:ilvl w:val="0"/>
                <w:numId w:val="2"/>
              </w:numPr>
            </w:pPr>
            <w:r>
              <w:t>Academic Transcript (issued by the applicant's home university) </w:t>
            </w:r>
          </w:p>
          <w:p w:rsidR="00346C1C" w:rsidRDefault="00346C1C" w:rsidP="005563F3">
            <w:pPr>
              <w:numPr>
                <w:ilvl w:val="0"/>
                <w:numId w:val="2"/>
              </w:numPr>
            </w:pPr>
            <w:r>
              <w:t xml:space="preserve">Certificate of Enrollment (issued by the applicant's home university)  </w:t>
            </w:r>
          </w:p>
          <w:p w:rsidR="00346C1C" w:rsidRDefault="00346C1C" w:rsidP="005563F3">
            <w:pPr>
              <w:numPr>
                <w:ilvl w:val="0"/>
                <w:numId w:val="2"/>
              </w:numPr>
            </w:pPr>
            <w:r>
              <w:t>Three (3) Identical photographs (3cm X 4cm)</w:t>
            </w:r>
          </w:p>
          <w:p w:rsidR="00346C1C" w:rsidRDefault="00346C1C" w:rsidP="005563F3">
            <w:pPr>
              <w:numPr>
                <w:ilvl w:val="0"/>
                <w:numId w:val="2"/>
              </w:numPr>
            </w:pPr>
            <w:r>
              <w:t>Photo Copy of Applicant’s Passport</w:t>
            </w:r>
          </w:p>
        </w:tc>
      </w:tr>
      <w:tr w:rsidR="00346C1C">
        <w:trPr>
          <w:jc w:val="center"/>
        </w:trPr>
        <w:tc>
          <w:tcPr>
            <w:tcW w:w="1704" w:type="dxa"/>
          </w:tcPr>
          <w:p w:rsidR="00346C1C" w:rsidRDefault="00346C1C" w:rsidP="001029C6">
            <w:r>
              <w:rPr>
                <w:rFonts w:cs="宋体" w:hint="eastAsia"/>
              </w:rPr>
              <w:t>对方学校申请期限</w:t>
            </w:r>
          </w:p>
        </w:tc>
        <w:tc>
          <w:tcPr>
            <w:tcW w:w="6818" w:type="dxa"/>
          </w:tcPr>
          <w:p w:rsidR="00346C1C" w:rsidRDefault="00346C1C" w:rsidP="001029C6">
            <w:pPr>
              <w:tabs>
                <w:tab w:val="left" w:pos="2760"/>
              </w:tabs>
            </w:pPr>
            <w:r>
              <w:t>2011</w:t>
            </w:r>
            <w:r>
              <w:rPr>
                <w:rFonts w:cs="宋体" w:hint="eastAsia"/>
              </w:rPr>
              <w:t>年</w:t>
            </w:r>
            <w:r>
              <w:t>11</w:t>
            </w:r>
            <w:r>
              <w:rPr>
                <w:rFonts w:cs="宋体" w:hint="eastAsia"/>
              </w:rPr>
              <w:t>月</w:t>
            </w:r>
            <w:r>
              <w:t>13</w:t>
            </w:r>
            <w:r>
              <w:rPr>
                <w:rFonts w:cs="宋体" w:hint="eastAsia"/>
              </w:rPr>
              <w:t>日前</w:t>
            </w:r>
          </w:p>
        </w:tc>
      </w:tr>
      <w:tr w:rsidR="00346C1C">
        <w:trPr>
          <w:jc w:val="center"/>
        </w:trPr>
        <w:tc>
          <w:tcPr>
            <w:tcW w:w="1704" w:type="dxa"/>
          </w:tcPr>
          <w:p w:rsidR="00346C1C" w:rsidRDefault="00346C1C" w:rsidP="001029C6">
            <w:r>
              <w:rPr>
                <w:rFonts w:cs="宋体" w:hint="eastAsia"/>
              </w:rPr>
              <w:t>申请选拔程序</w:t>
            </w:r>
            <w:r>
              <w:br/>
            </w:r>
          </w:p>
        </w:tc>
        <w:tc>
          <w:tcPr>
            <w:tcW w:w="6818" w:type="dxa"/>
          </w:tcPr>
          <w:p w:rsidR="00346C1C" w:rsidRDefault="00346C1C" w:rsidP="001029C6">
            <w:pPr>
              <w:tabs>
                <w:tab w:val="left" w:pos="2760"/>
              </w:tabs>
            </w:pPr>
            <w:r>
              <w:rPr>
                <w:rFonts w:cs="宋体" w:hint="eastAsia"/>
              </w:rPr>
              <w:t>学院向国际处递交申请人材料</w:t>
            </w:r>
            <w:r>
              <w:br/>
            </w:r>
            <w:r>
              <w:rPr>
                <w:rFonts w:cs="宋体" w:hint="eastAsia"/>
              </w:rPr>
              <w:t>国际处、学生处、教务处、研究生院组织面试、选拔</w:t>
            </w:r>
          </w:p>
          <w:p w:rsidR="00346C1C" w:rsidRDefault="00346C1C" w:rsidP="001029C6">
            <w:pPr>
              <w:tabs>
                <w:tab w:val="left" w:pos="2760"/>
              </w:tabs>
            </w:pPr>
            <w:r>
              <w:rPr>
                <w:rFonts w:cs="宋体" w:hint="eastAsia"/>
              </w:rPr>
              <w:t>国际处向岭南大学正式推荐候选人，公布最终录取名单</w:t>
            </w:r>
            <w:r>
              <w:br/>
            </w:r>
            <w:r>
              <w:rPr>
                <w:rFonts w:cs="宋体" w:hint="eastAsia"/>
              </w:rPr>
              <w:t>学生办理护照、签证、离校手续</w:t>
            </w:r>
            <w:r>
              <w:br/>
            </w:r>
            <w:r>
              <w:rPr>
                <w:rFonts w:cs="宋体" w:hint="eastAsia"/>
              </w:rPr>
              <w:t>派出</w:t>
            </w:r>
          </w:p>
        </w:tc>
      </w:tr>
      <w:tr w:rsidR="00346C1C">
        <w:trPr>
          <w:trHeight w:val="890"/>
          <w:jc w:val="center"/>
        </w:trPr>
        <w:tc>
          <w:tcPr>
            <w:tcW w:w="1704" w:type="dxa"/>
          </w:tcPr>
          <w:p w:rsidR="00346C1C" w:rsidRDefault="00346C1C" w:rsidP="001029C6">
            <w:r>
              <w:rPr>
                <w:rFonts w:cs="宋体" w:hint="eastAsia"/>
              </w:rPr>
              <w:t>交换学生的学籍管理问题</w:t>
            </w:r>
            <w:r>
              <w:br/>
            </w:r>
          </w:p>
        </w:tc>
        <w:tc>
          <w:tcPr>
            <w:tcW w:w="6818" w:type="dxa"/>
          </w:tcPr>
          <w:p w:rsidR="00346C1C" w:rsidRDefault="00346C1C" w:rsidP="001029C6">
            <w:r>
              <w:rPr>
                <w:rFonts w:cs="宋体" w:hint="eastAsia"/>
              </w:rPr>
              <w:t>学生赴国外大学学习期间保留厦大学籍。学校认可学生在该大学取得的课程学分。返校后，由院系主任根据学生在该大学取得的课程学分确定其顶替本校相应的课程学分。</w:t>
            </w:r>
            <w:r>
              <w:t xml:space="preserve"> </w:t>
            </w:r>
          </w:p>
        </w:tc>
      </w:tr>
      <w:tr w:rsidR="00346C1C">
        <w:trPr>
          <w:trHeight w:val="855"/>
          <w:jc w:val="center"/>
        </w:trPr>
        <w:tc>
          <w:tcPr>
            <w:tcW w:w="1704" w:type="dxa"/>
          </w:tcPr>
          <w:p w:rsidR="00346C1C" w:rsidRDefault="00346C1C" w:rsidP="001029C6">
            <w:r>
              <w:rPr>
                <w:rFonts w:cs="宋体" w:hint="eastAsia"/>
              </w:rPr>
              <w:t>交流院校联系方式</w:t>
            </w:r>
          </w:p>
        </w:tc>
        <w:tc>
          <w:tcPr>
            <w:tcW w:w="6818" w:type="dxa"/>
          </w:tcPr>
          <w:p w:rsidR="00346C1C" w:rsidRDefault="00346C1C" w:rsidP="00836B29">
            <w:r>
              <w:t>Ms. Minjeong CHO</w:t>
            </w:r>
          </w:p>
          <w:p w:rsidR="00346C1C" w:rsidRDefault="00346C1C" w:rsidP="00836B29">
            <w:r>
              <w:t>Program Officer of Exchange Student Program</w:t>
            </w:r>
          </w:p>
          <w:p w:rsidR="00346C1C" w:rsidRDefault="00346C1C" w:rsidP="00836B29">
            <w:r>
              <w:t xml:space="preserve">Office of International Programs </w:t>
            </w:r>
          </w:p>
          <w:p w:rsidR="00346C1C" w:rsidRDefault="00346C1C" w:rsidP="00836B29">
            <w:r>
              <w:t xml:space="preserve">Yeungnam University </w:t>
            </w:r>
          </w:p>
          <w:p w:rsidR="00346C1C" w:rsidRDefault="00346C1C" w:rsidP="00836B29">
            <w:r>
              <w:t xml:space="preserve">214-1 Dae-dong, Gyeongsan, Gyeongbuk 712-749, Republic of Korea </w:t>
            </w:r>
          </w:p>
          <w:p w:rsidR="00346C1C" w:rsidRDefault="00346C1C" w:rsidP="00836B29">
            <w:r>
              <w:t xml:space="preserve">Telephone : +82-53-810-7873  Fax : +82-53-813-4016 </w:t>
            </w:r>
          </w:p>
          <w:p w:rsidR="00346C1C" w:rsidRDefault="00346C1C" w:rsidP="00836B29">
            <w:pPr>
              <w:rPr>
                <w:lang w:val="fr-FR"/>
              </w:rPr>
            </w:pPr>
            <w:r>
              <w:t xml:space="preserve">E-mail : </w:t>
            </w:r>
            <w:hyperlink r:id="rId5" w:history="1">
              <w:r w:rsidRPr="00836B29">
                <w:t>mjcho@ynu.ac.kr</w:t>
              </w:r>
            </w:hyperlink>
          </w:p>
        </w:tc>
      </w:tr>
      <w:tr w:rsidR="00346C1C">
        <w:trPr>
          <w:trHeight w:val="613"/>
          <w:jc w:val="center"/>
        </w:trPr>
        <w:tc>
          <w:tcPr>
            <w:tcW w:w="1704" w:type="dxa"/>
          </w:tcPr>
          <w:p w:rsidR="00346C1C" w:rsidRDefault="00346C1C" w:rsidP="001029C6">
            <w:r>
              <w:rPr>
                <w:rFonts w:cs="宋体" w:hint="eastAsia"/>
              </w:rPr>
              <w:t>出国护照及签证办理所需材料</w:t>
            </w:r>
          </w:p>
        </w:tc>
        <w:tc>
          <w:tcPr>
            <w:tcW w:w="6818" w:type="dxa"/>
          </w:tcPr>
          <w:p w:rsidR="00346C1C" w:rsidRDefault="00346C1C" w:rsidP="001029C6">
            <w:r>
              <w:rPr>
                <w:rFonts w:cs="宋体" w:hint="eastAsia"/>
              </w:rPr>
              <w:t>由学生自行办理，具体咨询广州韩国领事馆：</w:t>
            </w:r>
          </w:p>
          <w:p w:rsidR="00346C1C" w:rsidRDefault="00346C1C" w:rsidP="001029C6">
            <w:r>
              <w:rPr>
                <w:rFonts w:cs="宋体" w:hint="eastAsia"/>
              </w:rPr>
              <w:t>电话号码：</w:t>
            </w:r>
            <w:r>
              <w:t>(86-20)3887-0555</w:t>
            </w:r>
          </w:p>
        </w:tc>
      </w:tr>
      <w:tr w:rsidR="00346C1C">
        <w:trPr>
          <w:trHeight w:val="1320"/>
          <w:jc w:val="center"/>
        </w:trPr>
        <w:tc>
          <w:tcPr>
            <w:tcW w:w="1704" w:type="dxa"/>
          </w:tcPr>
          <w:p w:rsidR="00346C1C" w:rsidRDefault="00346C1C" w:rsidP="001029C6">
            <w:r>
              <w:rPr>
                <w:rFonts w:cs="宋体" w:hint="eastAsia"/>
              </w:rPr>
              <w:t>交流院校介绍</w:t>
            </w:r>
          </w:p>
        </w:tc>
        <w:tc>
          <w:tcPr>
            <w:tcW w:w="6818" w:type="dxa"/>
          </w:tcPr>
          <w:p w:rsidR="00346C1C" w:rsidRPr="00836B29" w:rsidRDefault="00346C1C" w:rsidP="001029C6">
            <w:r>
              <w:t xml:space="preserve">    </w:t>
            </w:r>
            <w:r>
              <w:rPr>
                <w:rFonts w:cs="宋体" w:hint="eastAsia"/>
              </w:rPr>
              <w:t>岭南大学校自从</w:t>
            </w:r>
            <w:r w:rsidRPr="00836B29">
              <w:t xml:space="preserve"> 1994 </w:t>
            </w:r>
            <w:r>
              <w:rPr>
                <w:rFonts w:cs="宋体" w:hint="eastAsia"/>
              </w:rPr>
              <w:t>年以来被韩国政府多年来连续认定为四所重点资助的综合性大学之一。是大邱庆北地区唯一的高科新技术主管大学，具有产业、学术、研究、管理一体化的协力体制。是大邱庆北地区唯一选定为</w:t>
            </w:r>
            <w:r w:rsidRPr="00836B29">
              <w:t>“</w:t>
            </w:r>
            <w:r>
              <w:rPr>
                <w:rFonts w:cs="宋体" w:hint="eastAsia"/>
              </w:rPr>
              <w:t>情报通信特性化事业</w:t>
            </w:r>
            <w:r w:rsidRPr="00836B29">
              <w:t>”</w:t>
            </w:r>
            <w:r>
              <w:rPr>
                <w:rFonts w:cs="宋体" w:hint="eastAsia"/>
              </w:rPr>
              <w:t>单位。是领先带动地域社会发展和国家发展的著名大学。也是大邱庆北地域唯一的</w:t>
            </w:r>
            <w:r w:rsidRPr="00836B29">
              <w:t xml:space="preserve"> BK21 </w:t>
            </w:r>
            <w:r>
              <w:rPr>
                <w:rFonts w:cs="宋体" w:hint="eastAsia"/>
              </w:rPr>
              <w:t>（</w:t>
            </w:r>
            <w:r w:rsidRPr="00836B29">
              <w:t xml:space="preserve"> 21 </w:t>
            </w:r>
            <w:r>
              <w:rPr>
                <w:rFonts w:cs="宋体" w:hint="eastAsia"/>
              </w:rPr>
              <w:t>世纪智慧韩国计划）主管大学，连续两年评定为最优秀事业单位。学校在校生</w:t>
            </w:r>
            <w:r w:rsidRPr="00836B29">
              <w:t xml:space="preserve"> 23000 </w:t>
            </w:r>
            <w:r>
              <w:rPr>
                <w:rFonts w:cs="宋体" w:hint="eastAsia"/>
              </w:rPr>
              <w:t>余名，教授、讲师、员工</w:t>
            </w:r>
            <w:r w:rsidRPr="00836B29">
              <w:t xml:space="preserve"> 1600 </w:t>
            </w:r>
            <w:r>
              <w:rPr>
                <w:rFonts w:cs="宋体" w:hint="eastAsia"/>
              </w:rPr>
              <w:t>余名，其中拥有</w:t>
            </w:r>
            <w:r w:rsidRPr="00836B29">
              <w:t xml:space="preserve"> 100 </w:t>
            </w:r>
            <w:r>
              <w:rPr>
                <w:rFonts w:cs="宋体" w:hint="eastAsia"/>
              </w:rPr>
              <w:t>余名来自美国和加拿大的客座教授与讲师，是韩国拥有外籍教授最多的大学之一。</w:t>
            </w:r>
            <w:r w:rsidRPr="00836B29">
              <w:t xml:space="preserve"> </w:t>
            </w:r>
          </w:p>
          <w:p w:rsidR="00346C1C" w:rsidRPr="00836B29" w:rsidRDefault="00346C1C" w:rsidP="001029C6">
            <w:r>
              <w:rPr>
                <w:rFonts w:cs="宋体" w:hint="eastAsia"/>
              </w:rPr>
              <w:t xml:space="preserve">　　根据</w:t>
            </w:r>
            <w:r w:rsidRPr="00836B29">
              <w:t xml:space="preserve"> 2003 </w:t>
            </w:r>
            <w:r>
              <w:rPr>
                <w:rFonts w:cs="宋体" w:hint="eastAsia"/>
              </w:rPr>
              <w:t>年</w:t>
            </w:r>
            <w:r w:rsidRPr="00836B29">
              <w:t xml:space="preserve"> 2 </w:t>
            </w:r>
            <w:r>
              <w:rPr>
                <w:rFonts w:cs="宋体" w:hint="eastAsia"/>
              </w:rPr>
              <w:t>月</w:t>
            </w:r>
            <w:r w:rsidRPr="00836B29">
              <w:t xml:space="preserve"> 16 </w:t>
            </w:r>
            <w:r>
              <w:rPr>
                <w:rFonts w:cs="宋体" w:hint="eastAsia"/>
              </w:rPr>
              <w:t>日</w:t>
            </w:r>
            <w:r w:rsidRPr="00836B29">
              <w:t xml:space="preserve"> </w:t>
            </w:r>
            <w:r>
              <w:rPr>
                <w:rFonts w:cs="宋体" w:hint="eastAsia"/>
              </w:rPr>
              <w:t>出版的亚洲权威杂志－《亚洲周刊》报道，岭南大学校在包括日本、韩国、澳大利亚、新西兰、新加坡、中国等国参与的亚太地区前五十名大学评选中排名第</w:t>
            </w:r>
            <w:r w:rsidRPr="00836B29">
              <w:t xml:space="preserve"> 50 </w:t>
            </w:r>
            <w:r>
              <w:rPr>
                <w:rFonts w:cs="宋体" w:hint="eastAsia"/>
              </w:rPr>
              <w:t>名。</w:t>
            </w:r>
            <w:r w:rsidRPr="00836B29">
              <w:t xml:space="preserve"> </w:t>
            </w:r>
          </w:p>
          <w:p w:rsidR="00346C1C" w:rsidRPr="00836B29" w:rsidRDefault="00346C1C" w:rsidP="001029C6">
            <w:r>
              <w:rPr>
                <w:rFonts w:cs="宋体" w:hint="eastAsia"/>
              </w:rPr>
              <w:t xml:space="preserve">　　根据韩国《中央日报》</w:t>
            </w:r>
            <w:r w:rsidRPr="00836B29">
              <w:t>2009</w:t>
            </w:r>
            <w:r>
              <w:rPr>
                <w:rFonts w:cs="宋体" w:hint="eastAsia"/>
              </w:rPr>
              <w:t>年</w:t>
            </w:r>
            <w:r w:rsidRPr="00836B29">
              <w:t>9</w:t>
            </w:r>
            <w:r>
              <w:rPr>
                <w:rFonts w:cs="宋体" w:hint="eastAsia"/>
              </w:rPr>
              <w:t>月</w:t>
            </w:r>
            <w:r w:rsidRPr="00836B29">
              <w:t>23</w:t>
            </w:r>
            <w:r>
              <w:rPr>
                <w:rFonts w:cs="宋体" w:hint="eastAsia"/>
              </w:rPr>
              <w:t>日第</w:t>
            </w:r>
            <w:r w:rsidRPr="00836B29">
              <w:t>5</w:t>
            </w:r>
            <w:r>
              <w:rPr>
                <w:rFonts w:cs="宋体" w:hint="eastAsia"/>
              </w:rPr>
              <w:t>名，全韩国综合排名评选中排名第</w:t>
            </w:r>
            <w:r w:rsidRPr="00836B29">
              <w:t>10</w:t>
            </w:r>
            <w:r>
              <w:rPr>
                <w:rFonts w:cs="宋体" w:hint="eastAsia"/>
              </w:rPr>
              <w:t>位。（前</w:t>
            </w:r>
            <w:r w:rsidRPr="00836B29">
              <w:t>10</w:t>
            </w:r>
            <w:r>
              <w:rPr>
                <w:rFonts w:cs="宋体" w:hint="eastAsia"/>
              </w:rPr>
              <w:t>分别是：国立首尔大学，延世大学，成钧馆大学，汉阳大学，庆熙大学，建国大学，国立庆北大学，首尔市立大学，弘益大学，岭南大学）</w:t>
            </w:r>
            <w:r w:rsidRPr="00836B29">
              <w:t xml:space="preserve"> </w:t>
            </w:r>
          </w:p>
          <w:p w:rsidR="00346C1C" w:rsidRPr="00836B29" w:rsidRDefault="00346C1C" w:rsidP="001029C6">
            <w:r>
              <w:rPr>
                <w:rFonts w:cs="宋体" w:hint="eastAsia"/>
              </w:rPr>
              <w:t xml:space="preserve">　　根据韩国《中央日报》</w:t>
            </w:r>
            <w:r w:rsidRPr="00836B29">
              <w:t>2009</w:t>
            </w:r>
            <w:r>
              <w:rPr>
                <w:rFonts w:cs="宋体" w:hint="eastAsia"/>
              </w:rPr>
              <w:t>年</w:t>
            </w:r>
            <w:r w:rsidRPr="00836B29">
              <w:t>9</w:t>
            </w:r>
            <w:r>
              <w:rPr>
                <w:rFonts w:cs="宋体" w:hint="eastAsia"/>
              </w:rPr>
              <w:t>月</w:t>
            </w:r>
            <w:r w:rsidRPr="00836B29">
              <w:t>24</w:t>
            </w:r>
            <w:r>
              <w:rPr>
                <w:rFonts w:cs="宋体" w:hint="eastAsia"/>
              </w:rPr>
              <w:t>日第</w:t>
            </w:r>
            <w:r w:rsidRPr="00836B29">
              <w:t>14</w:t>
            </w:r>
            <w:r>
              <w:rPr>
                <w:rFonts w:cs="宋体" w:hint="eastAsia"/>
              </w:rPr>
              <w:t>名，全韩国大学人文类综合排名中排名第</w:t>
            </w:r>
            <w:r w:rsidRPr="00836B29">
              <w:t>5</w:t>
            </w:r>
            <w:r>
              <w:rPr>
                <w:rFonts w:cs="宋体" w:hint="eastAsia"/>
              </w:rPr>
              <w:t>位。</w:t>
            </w:r>
            <w:r w:rsidRPr="00836B29">
              <w:t xml:space="preserve"> </w:t>
            </w:r>
          </w:p>
          <w:p w:rsidR="00346C1C" w:rsidRDefault="00346C1C" w:rsidP="001029C6">
            <w:r>
              <w:rPr>
                <w:rFonts w:cs="宋体" w:hint="eastAsia"/>
              </w:rPr>
              <w:t xml:space="preserve">　　根据最新韩国《中央日报》</w:t>
            </w:r>
            <w:r w:rsidRPr="00836B29">
              <w:t>2010</w:t>
            </w:r>
            <w:r>
              <w:rPr>
                <w:rFonts w:cs="宋体" w:hint="eastAsia"/>
              </w:rPr>
              <w:t>年</w:t>
            </w:r>
            <w:r w:rsidRPr="00836B29">
              <w:t>9</w:t>
            </w:r>
            <w:r>
              <w:rPr>
                <w:rFonts w:cs="宋体" w:hint="eastAsia"/>
              </w:rPr>
              <w:t>月</w:t>
            </w:r>
            <w:r w:rsidRPr="00836B29">
              <w:t>27</w:t>
            </w:r>
            <w:r>
              <w:rPr>
                <w:rFonts w:cs="宋体" w:hint="eastAsia"/>
              </w:rPr>
              <w:t>日版，全韩国大学综合排名</w:t>
            </w:r>
            <w:r w:rsidRPr="00836B29">
              <w:t>2010</w:t>
            </w:r>
            <w:r>
              <w:rPr>
                <w:rFonts w:cs="宋体" w:hint="eastAsia"/>
              </w:rPr>
              <w:t>评选中排名第</w:t>
            </w:r>
            <w:r w:rsidRPr="00836B29">
              <w:t>7</w:t>
            </w:r>
            <w:r>
              <w:rPr>
                <w:rFonts w:cs="宋体" w:hint="eastAsia"/>
              </w:rPr>
              <w:t>位，较去年提升了</w:t>
            </w:r>
            <w:r w:rsidRPr="00836B29">
              <w:t>3</w:t>
            </w:r>
            <w:r>
              <w:rPr>
                <w:rFonts w:cs="宋体" w:hint="eastAsia"/>
              </w:rPr>
              <w:t>位。（前</w:t>
            </w:r>
            <w:r w:rsidRPr="00836B29">
              <w:t>10</w:t>
            </w:r>
            <w:r>
              <w:rPr>
                <w:rFonts w:cs="宋体" w:hint="eastAsia"/>
              </w:rPr>
              <w:t>位分别是：国立首尔大学，延世大学，庆熙大学，建国大学，首尔市立大学，国立庆北大学，岭南大学，弘益大学，国民大学，仁济大学）</w:t>
            </w:r>
          </w:p>
        </w:tc>
      </w:tr>
    </w:tbl>
    <w:p w:rsidR="00346C1C" w:rsidRDefault="00346C1C" w:rsidP="005563F3"/>
    <w:p w:rsidR="00346C1C" w:rsidRPr="005563F3" w:rsidRDefault="00346C1C"/>
    <w:sectPr w:rsidR="00346C1C" w:rsidRPr="005563F3" w:rsidSect="009814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2F"/>
    <w:multiLevelType w:val="multilevel"/>
    <w:tmpl w:val="0000002F"/>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63F3"/>
    <w:rsid w:val="001029C6"/>
    <w:rsid w:val="001D3B55"/>
    <w:rsid w:val="002C4FFF"/>
    <w:rsid w:val="00346C1C"/>
    <w:rsid w:val="00426931"/>
    <w:rsid w:val="004859ED"/>
    <w:rsid w:val="00552558"/>
    <w:rsid w:val="005563F3"/>
    <w:rsid w:val="005D3918"/>
    <w:rsid w:val="00645FB2"/>
    <w:rsid w:val="00697CCB"/>
    <w:rsid w:val="006B2C47"/>
    <w:rsid w:val="00836B29"/>
    <w:rsid w:val="009814C1"/>
    <w:rsid w:val="00B3601D"/>
    <w:rsid w:val="00B86454"/>
    <w:rsid w:val="00C76341"/>
    <w:rsid w:val="00D76790"/>
    <w:rsid w:val="00E93829"/>
    <w:rsid w:val="00F74BE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3F3"/>
    <w:pPr>
      <w:widowControl w:val="0"/>
      <w:jc w:val="both"/>
    </w:pPr>
    <w:rPr>
      <w:rFonts w:ascii="Times New Roman" w:hAnsi="Times New Roman"/>
      <w:szCs w:val="21"/>
    </w:rPr>
  </w:style>
  <w:style w:type="paragraph" w:styleId="Heading2">
    <w:name w:val="heading 2"/>
    <w:basedOn w:val="Normal"/>
    <w:next w:val="Normal"/>
    <w:link w:val="Heading2Char"/>
    <w:uiPriority w:val="99"/>
    <w:qFormat/>
    <w:rsid w:val="005563F3"/>
    <w:pPr>
      <w:keepNext/>
      <w:keepLines/>
      <w:spacing w:before="260" w:after="260" w:line="416" w:lineRule="auto"/>
      <w:outlineLvl w:val="1"/>
    </w:pPr>
    <w:rPr>
      <w:rFonts w:ascii="Cambria" w:hAnsi="Cambria" w:cs="Cambria"/>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5563F3"/>
    <w:rPr>
      <w:rFonts w:ascii="Cambria" w:eastAsia="宋体" w:hAnsi="Cambria" w:cs="Cambria"/>
      <w:b/>
      <w:bCs/>
      <w:sz w:val="32"/>
      <w:szCs w:val="32"/>
    </w:rPr>
  </w:style>
  <w:style w:type="character" w:customStyle="1" w:styleId="2Char">
    <w:name w:val="样式 标题 2 + 宋体 四号 居中 Char"/>
    <w:basedOn w:val="DefaultParagraphFont"/>
    <w:link w:val="2"/>
    <w:uiPriority w:val="99"/>
    <w:locked/>
    <w:rsid w:val="005563F3"/>
    <w:rPr>
      <w:rFonts w:ascii="宋体" w:eastAsia="宋体" w:hAnsi="宋体" w:cs="宋体"/>
      <w:b/>
      <w:bCs/>
      <w:sz w:val="28"/>
      <w:szCs w:val="28"/>
    </w:rPr>
  </w:style>
  <w:style w:type="character" w:styleId="Hyperlink">
    <w:name w:val="Hyperlink"/>
    <w:basedOn w:val="DefaultParagraphFont"/>
    <w:uiPriority w:val="99"/>
    <w:rsid w:val="005563F3"/>
    <w:rPr>
      <w:color w:val="000000"/>
      <w:sz w:val="18"/>
      <w:szCs w:val="18"/>
      <w:u w:val="none"/>
    </w:rPr>
  </w:style>
  <w:style w:type="paragraph" w:customStyle="1" w:styleId="2">
    <w:name w:val="样式 标题 2 + 宋体 四号 居中"/>
    <w:basedOn w:val="Heading2"/>
    <w:link w:val="2Char"/>
    <w:uiPriority w:val="99"/>
    <w:rsid w:val="005563F3"/>
    <w:pPr>
      <w:spacing w:line="413" w:lineRule="auto"/>
      <w:jc w:val="center"/>
    </w:pPr>
    <w:rPr>
      <w:rFonts w:ascii="宋体" w:hAnsi="宋体" w:cs="宋体"/>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jcho@ynu.ac.k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TotalTime>
  <Pages>2</Pages>
  <Words>308</Words>
  <Characters>1761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韩国岭南大学校际交流项目</dc:title>
  <dc:subject/>
  <dc:creator>User</dc:creator>
  <cp:keywords/>
  <dc:description/>
  <cp:lastModifiedBy>ICE</cp:lastModifiedBy>
  <cp:revision>6</cp:revision>
  <dcterms:created xsi:type="dcterms:W3CDTF">2011-09-19T06:57:00Z</dcterms:created>
  <dcterms:modified xsi:type="dcterms:W3CDTF">2011-09-23T07:31:00Z</dcterms:modified>
</cp:coreProperties>
</file>